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09" w:rsidRDefault="00255B09" w:rsidP="00255B09">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255B09" w:rsidRDefault="00255B09" w:rsidP="00255B09">
      <w:pPr>
        <w:jc w:val="center"/>
        <w:rPr>
          <w:b/>
          <w:bCs/>
          <w:sz w:val="28"/>
          <w:u w:val="single"/>
        </w:rPr>
      </w:pPr>
    </w:p>
    <w:p w:rsidR="00255B09" w:rsidRPr="00A34FDD" w:rsidRDefault="00255B09" w:rsidP="00255B09">
      <w:pPr>
        <w:jc w:val="center"/>
        <w:rPr>
          <w:b/>
          <w:bCs/>
          <w:sz w:val="32"/>
          <w:szCs w:val="32"/>
          <w:u w:val="single"/>
        </w:rPr>
      </w:pPr>
      <w:r w:rsidRPr="00A34FDD">
        <w:rPr>
          <w:b/>
          <w:bCs/>
          <w:sz w:val="32"/>
          <w:szCs w:val="32"/>
          <w:u w:val="single"/>
        </w:rPr>
        <w:t>M I N U T E S</w:t>
      </w:r>
    </w:p>
    <w:p w:rsidR="00255B09" w:rsidRDefault="00255B09" w:rsidP="00255B09">
      <w:pPr>
        <w:jc w:val="center"/>
        <w:rPr>
          <w:b/>
          <w:bCs/>
          <w:sz w:val="28"/>
          <w:u w:val="single"/>
        </w:rPr>
      </w:pPr>
    </w:p>
    <w:p w:rsidR="00255B09" w:rsidRDefault="00255B09" w:rsidP="00255B09">
      <w:pPr>
        <w:pStyle w:val="Heading1"/>
      </w:pPr>
      <w:r>
        <w:t>OF T</w:t>
      </w:r>
      <w:r w:rsidR="00272573">
        <w:t>HE  MEETING HELD AT TICKLERTON</w:t>
      </w:r>
      <w:r>
        <w:t xml:space="preserve"> VILLAGE  HALL</w:t>
      </w:r>
    </w:p>
    <w:p w:rsidR="00255B09" w:rsidRDefault="00255B09" w:rsidP="00255B09"/>
    <w:p w:rsidR="00255B09" w:rsidRDefault="00272573" w:rsidP="00255B09">
      <w:pPr>
        <w:jc w:val="center"/>
        <w:rPr>
          <w:b/>
          <w:bCs/>
          <w:sz w:val="28"/>
          <w:u w:val="single"/>
        </w:rPr>
      </w:pPr>
      <w:r>
        <w:rPr>
          <w:b/>
          <w:bCs/>
          <w:sz w:val="28"/>
          <w:u w:val="single"/>
        </w:rPr>
        <w:t>MONDAY 16th JANUARY 2017</w:t>
      </w:r>
      <w:r w:rsidR="00255B09">
        <w:rPr>
          <w:b/>
          <w:bCs/>
          <w:sz w:val="28"/>
          <w:u w:val="single"/>
        </w:rPr>
        <w:t xml:space="preserve">  at 7.30pm</w:t>
      </w:r>
    </w:p>
    <w:p w:rsidR="00255B09" w:rsidRDefault="00255B09" w:rsidP="00255B09">
      <w:pPr>
        <w:jc w:val="center"/>
        <w:rPr>
          <w:b/>
          <w:bCs/>
          <w:sz w:val="28"/>
          <w:u w:val="single"/>
        </w:rPr>
      </w:pPr>
    </w:p>
    <w:p w:rsidR="00255B09" w:rsidRPr="00CC3BAA" w:rsidRDefault="00255B09" w:rsidP="00255B09">
      <w:pPr>
        <w:jc w:val="center"/>
        <w:rPr>
          <w:b/>
          <w:bCs/>
          <w:sz w:val="28"/>
          <w:u w:val="single"/>
        </w:rPr>
      </w:pPr>
    </w:p>
    <w:p w:rsidR="00255B09" w:rsidRPr="00CC3BAA" w:rsidRDefault="00255B09" w:rsidP="00255B09">
      <w:pPr>
        <w:ind w:left="360" w:hanging="360"/>
        <w:rPr>
          <w:b/>
          <w:bCs/>
          <w:u w:val="single"/>
        </w:rPr>
      </w:pPr>
      <w:r>
        <w:rPr>
          <w:b/>
          <w:bCs/>
          <w:u w:val="single"/>
        </w:rPr>
        <w:t>001/17    Present &amp; A</w:t>
      </w:r>
      <w:r w:rsidRPr="00CC3BAA">
        <w:rPr>
          <w:b/>
          <w:bCs/>
          <w:u w:val="single"/>
        </w:rPr>
        <w:t>pologies for absence</w:t>
      </w:r>
    </w:p>
    <w:p w:rsidR="00255B09" w:rsidRDefault="00255B09" w:rsidP="00255B09">
      <w:pPr>
        <w:ind w:left="1080" w:hanging="1080"/>
        <w:rPr>
          <w:b/>
          <w:u w:val="single"/>
        </w:rPr>
      </w:pPr>
      <w:r>
        <w:rPr>
          <w:b/>
          <w:u w:val="single"/>
        </w:rPr>
        <w:t>P</w:t>
      </w:r>
      <w:r w:rsidRPr="00CC3BAA">
        <w:rPr>
          <w:b/>
          <w:u w:val="single"/>
        </w:rPr>
        <w:t>resent</w:t>
      </w:r>
    </w:p>
    <w:p w:rsidR="00255B09" w:rsidRDefault="00255B09" w:rsidP="00255B09">
      <w:pPr>
        <w:ind w:left="1080" w:hanging="1080"/>
      </w:pPr>
      <w:r>
        <w:t xml:space="preserve"> </w:t>
      </w:r>
    </w:p>
    <w:p w:rsidR="00255B09" w:rsidRDefault="00255B09" w:rsidP="00255B09">
      <w:pPr>
        <w:ind w:left="1080" w:hanging="1080"/>
      </w:pPr>
      <w:r>
        <w:t>Cllr. G Watts - Chairman</w:t>
      </w:r>
    </w:p>
    <w:p w:rsidR="00255B09" w:rsidRDefault="00255B09" w:rsidP="00255B09">
      <w:pPr>
        <w:ind w:left="1080" w:hanging="1080"/>
      </w:pPr>
      <w:r>
        <w:t>Cllr. S Jones</w:t>
      </w:r>
    </w:p>
    <w:p w:rsidR="00255B09" w:rsidRDefault="00255B09" w:rsidP="00255B09">
      <w:pPr>
        <w:ind w:left="1080" w:hanging="1080"/>
      </w:pPr>
      <w:r>
        <w:t>Cllr. L Gray</w:t>
      </w:r>
    </w:p>
    <w:p w:rsidR="00255B09" w:rsidRDefault="00255B09" w:rsidP="00255B09">
      <w:pPr>
        <w:ind w:left="1080" w:hanging="1080"/>
      </w:pPr>
      <w:r>
        <w:t>Cllr. B. Orme</w:t>
      </w:r>
    </w:p>
    <w:p w:rsidR="00255B09" w:rsidRDefault="00255B09" w:rsidP="00255B09">
      <w:pPr>
        <w:ind w:left="1080" w:hanging="1080"/>
      </w:pPr>
      <w:r>
        <w:t xml:space="preserve">Cllr. T Madeley </w:t>
      </w:r>
    </w:p>
    <w:p w:rsidR="00255B09" w:rsidRDefault="00255B09" w:rsidP="00255B09">
      <w:pPr>
        <w:ind w:left="1080" w:hanging="1080"/>
      </w:pPr>
    </w:p>
    <w:p w:rsidR="00255B09" w:rsidRDefault="00255B09" w:rsidP="00255B09">
      <w:pPr>
        <w:pStyle w:val="Heading2"/>
        <w:ind w:left="0"/>
        <w:rPr>
          <w:sz w:val="24"/>
        </w:rPr>
      </w:pPr>
      <w:r>
        <w:rPr>
          <w:sz w:val="24"/>
        </w:rPr>
        <w:t>Apologies for absence were received and accepted from</w:t>
      </w:r>
    </w:p>
    <w:p w:rsidR="00255B09" w:rsidRDefault="00255B09" w:rsidP="00255B09">
      <w:pPr>
        <w:ind w:left="1080" w:hanging="1080"/>
      </w:pPr>
    </w:p>
    <w:p w:rsidR="00255B09" w:rsidRDefault="00255B09" w:rsidP="00255B09">
      <w:pPr>
        <w:ind w:left="1080" w:hanging="1080"/>
      </w:pPr>
      <w:r>
        <w:t>Cllr. Colin Pugh on the grounds of illness.</w:t>
      </w:r>
    </w:p>
    <w:p w:rsidR="00255B09" w:rsidRDefault="00255B09" w:rsidP="00255B09">
      <w:pPr>
        <w:pStyle w:val="Heading3"/>
        <w:ind w:left="0"/>
        <w:rPr>
          <w:b w:val="0"/>
          <w:bCs w:val="0"/>
          <w:sz w:val="24"/>
          <w:u w:val="none"/>
        </w:rPr>
      </w:pPr>
    </w:p>
    <w:p w:rsidR="00255B09" w:rsidRDefault="00255B09" w:rsidP="00255B09">
      <w:pPr>
        <w:pStyle w:val="Heading3"/>
        <w:ind w:left="0"/>
        <w:rPr>
          <w:sz w:val="24"/>
        </w:rPr>
      </w:pPr>
      <w:r>
        <w:rPr>
          <w:sz w:val="24"/>
        </w:rPr>
        <w:t xml:space="preserve">In Attendance </w:t>
      </w:r>
    </w:p>
    <w:p w:rsidR="00255B09" w:rsidRPr="003A67E7" w:rsidRDefault="00255B09" w:rsidP="00255B09"/>
    <w:p w:rsidR="00255B09" w:rsidRDefault="00255B09" w:rsidP="00255B09">
      <w:pPr>
        <w:ind w:left="1080" w:hanging="1080"/>
      </w:pPr>
      <w:r w:rsidRPr="00A34FDD">
        <w:rPr>
          <w:bCs/>
        </w:rPr>
        <w:t>Clerk, Mrs J de Rusett</w:t>
      </w:r>
      <w:r>
        <w:rPr>
          <w:bCs/>
        </w:rPr>
        <w:t>, Unitary Councillor C Motley</w:t>
      </w:r>
      <w:r>
        <w:t xml:space="preserve"> and two members of the public</w:t>
      </w:r>
    </w:p>
    <w:p w:rsidR="00255B09" w:rsidRPr="001C0FBD" w:rsidRDefault="00255B09" w:rsidP="00255B09">
      <w:pPr>
        <w:rPr>
          <w:bCs/>
        </w:rPr>
      </w:pPr>
    </w:p>
    <w:p w:rsidR="00255B09" w:rsidRDefault="00255B09" w:rsidP="00255B09">
      <w:pPr>
        <w:rPr>
          <w:b/>
          <w:u w:val="single"/>
        </w:rPr>
      </w:pPr>
      <w:r>
        <w:rPr>
          <w:b/>
          <w:u w:val="single"/>
        </w:rPr>
        <w:t>002/17:  Declarations of Interest relating to this meeting.</w:t>
      </w:r>
    </w:p>
    <w:p w:rsidR="00255B09" w:rsidRDefault="00255B09" w:rsidP="00255B09">
      <w:pPr>
        <w:rPr>
          <w:b/>
          <w:u w:val="single"/>
        </w:rPr>
      </w:pPr>
    </w:p>
    <w:p w:rsidR="00255B09" w:rsidRDefault="00255B09" w:rsidP="00255B09">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255B09" w:rsidRDefault="00255B09" w:rsidP="00255B09">
      <w:pPr>
        <w:pStyle w:val="Header"/>
        <w:jc w:val="both"/>
        <w:rPr>
          <w:rFonts w:ascii="Times New Roman" w:hAnsi="Times New Roman"/>
        </w:rPr>
      </w:pPr>
    </w:p>
    <w:p w:rsidR="00255B09" w:rsidRDefault="00255B09" w:rsidP="00255B09">
      <w:pPr>
        <w:pStyle w:val="Header"/>
        <w:jc w:val="both"/>
        <w:rPr>
          <w:rFonts w:ascii="Times New Roman" w:hAnsi="Times New Roman"/>
        </w:rPr>
      </w:pPr>
      <w:r>
        <w:rPr>
          <w:rFonts w:ascii="Times New Roman" w:hAnsi="Times New Roman"/>
        </w:rPr>
        <w:t>No declarations were made.</w:t>
      </w:r>
    </w:p>
    <w:p w:rsidR="00255B09" w:rsidRDefault="00255B09" w:rsidP="00255B09">
      <w:pPr>
        <w:pStyle w:val="Header"/>
        <w:rPr>
          <w:rFonts w:ascii="Times New Roman" w:hAnsi="Times New Roman"/>
        </w:rPr>
      </w:pPr>
    </w:p>
    <w:p w:rsidR="00255B09" w:rsidRDefault="00255B09" w:rsidP="00255B09">
      <w:pPr>
        <w:pStyle w:val="Header"/>
        <w:rPr>
          <w:rFonts w:ascii="Times New Roman" w:hAnsi="Times New Roman"/>
          <w:b/>
          <w:u w:val="single"/>
        </w:rPr>
      </w:pPr>
      <w:r>
        <w:rPr>
          <w:rFonts w:ascii="Times New Roman" w:hAnsi="Times New Roman"/>
          <w:b/>
          <w:u w:val="single"/>
        </w:rPr>
        <w:t>003/17 - Public Forum</w:t>
      </w:r>
    </w:p>
    <w:p w:rsidR="00255B09" w:rsidRDefault="00255B09" w:rsidP="00255B09">
      <w:pPr>
        <w:pStyle w:val="Header"/>
        <w:rPr>
          <w:rFonts w:ascii="Times New Roman" w:hAnsi="Times New Roman"/>
          <w:b/>
          <w:u w:val="single"/>
        </w:rPr>
      </w:pPr>
    </w:p>
    <w:p w:rsidR="00255B09" w:rsidRPr="001B2D1A" w:rsidRDefault="00255B09" w:rsidP="00255B09">
      <w:pPr>
        <w:pStyle w:val="Header"/>
        <w:rPr>
          <w:rFonts w:ascii="Times New Roman" w:hAnsi="Times New Roman"/>
        </w:rPr>
      </w:pPr>
      <w:r>
        <w:rPr>
          <w:rFonts w:ascii="Times New Roman" w:hAnsi="Times New Roman"/>
        </w:rPr>
        <w:t>Both members of the public present had come to discuss their planning applications and were heard then.</w:t>
      </w:r>
    </w:p>
    <w:p w:rsidR="00255B09" w:rsidRDefault="00255B09" w:rsidP="00255B09">
      <w:pPr>
        <w:rPr>
          <w:bCs/>
        </w:rPr>
      </w:pPr>
    </w:p>
    <w:p w:rsidR="00255B09" w:rsidRPr="006D4020" w:rsidRDefault="00255B09" w:rsidP="00255B09">
      <w:pPr>
        <w:tabs>
          <w:tab w:val="left" w:pos="2746"/>
        </w:tabs>
        <w:rPr>
          <w:sz w:val="22"/>
        </w:rPr>
      </w:pPr>
      <w:r>
        <w:rPr>
          <w:b/>
          <w:bCs/>
          <w:u w:val="single"/>
        </w:rPr>
        <w:t>004/17 -</w:t>
      </w:r>
      <w:r>
        <w:rPr>
          <w:b/>
          <w:sz w:val="22"/>
          <w:u w:val="single"/>
        </w:rPr>
        <w:t xml:space="preserve">  </w:t>
      </w:r>
      <w:r>
        <w:rPr>
          <w:b/>
          <w:u w:val="single"/>
        </w:rPr>
        <w:t>Approval of the Minutes of the Ordinary meeting of 21st November 2016</w:t>
      </w:r>
    </w:p>
    <w:p w:rsidR="00255B09" w:rsidRPr="0054134D" w:rsidRDefault="00255B09" w:rsidP="00255B09">
      <w:pPr>
        <w:ind w:left="-284"/>
        <w:rPr>
          <w:b/>
          <w:sz w:val="20"/>
          <w:u w:val="single"/>
        </w:rPr>
      </w:pPr>
    </w:p>
    <w:p w:rsidR="00255B09" w:rsidRDefault="00255B09" w:rsidP="00255B09">
      <w:r>
        <w:t xml:space="preserve">The Minutes of the ordinary business meeting of 21st November 2016, having been previously circulated to all members and considered by them, were approved by the members and signed by the Chairman as being a true record of those meetings.  </w:t>
      </w:r>
    </w:p>
    <w:p w:rsidR="00255B09" w:rsidRPr="00DC0069" w:rsidRDefault="00255B09" w:rsidP="00255B09">
      <w:pPr>
        <w:rPr>
          <w:bCs/>
        </w:rPr>
      </w:pPr>
    </w:p>
    <w:p w:rsidR="00255B09" w:rsidRDefault="00255B09" w:rsidP="00255B09">
      <w:pPr>
        <w:rPr>
          <w:b/>
          <w:u w:val="single"/>
        </w:rPr>
      </w:pPr>
      <w:r>
        <w:rPr>
          <w:b/>
          <w:u w:val="single"/>
        </w:rPr>
        <w:t>005/17:  Matters arising from the Minutes of the of  21st November 2016 not dealt with elsewhere in the Agenda</w:t>
      </w:r>
    </w:p>
    <w:p w:rsidR="00255B09" w:rsidRDefault="00255B09" w:rsidP="00255B09"/>
    <w:p w:rsidR="00255B09" w:rsidRDefault="00255B09" w:rsidP="00255B09">
      <w:r>
        <w:t>No matters arising were raised.</w:t>
      </w:r>
    </w:p>
    <w:p w:rsidR="00255B09" w:rsidRDefault="00255B09" w:rsidP="00255B09"/>
    <w:p w:rsidR="00255B09" w:rsidRDefault="00255B09" w:rsidP="00255B09">
      <w:pPr>
        <w:rPr>
          <w:b/>
          <w:u w:val="single"/>
        </w:rPr>
      </w:pPr>
      <w:r>
        <w:rPr>
          <w:b/>
          <w:u w:val="single"/>
        </w:rPr>
        <w:lastRenderedPageBreak/>
        <w:t>006/17 - Reports</w:t>
      </w:r>
    </w:p>
    <w:p w:rsidR="00255B09" w:rsidRDefault="00255B09" w:rsidP="00255B09">
      <w:pPr>
        <w:rPr>
          <w:b/>
          <w:u w:val="single"/>
        </w:rPr>
      </w:pPr>
    </w:p>
    <w:p w:rsidR="00255B09" w:rsidRPr="00136D68" w:rsidRDefault="00255B09" w:rsidP="00255B09">
      <w:pPr>
        <w:rPr>
          <w:u w:val="single"/>
        </w:rPr>
      </w:pPr>
      <w:r w:rsidRPr="00136D68">
        <w:rPr>
          <w:u w:val="single"/>
        </w:rPr>
        <w:t>6.1 Unitary Councillor's Report</w:t>
      </w:r>
    </w:p>
    <w:p w:rsidR="00255B09" w:rsidRDefault="00255B09" w:rsidP="00255B09"/>
    <w:p w:rsidR="00136D68" w:rsidRDefault="00136D68" w:rsidP="00255B09">
      <w:r>
        <w:t>Cllr. Motley reported on various meetings she had attended with government ministers, primarily to discuss the issue of central government funding for rural local authorities, given that urban authorities are still, in spite of all promises to the contrary, getting the major share of government assistance. Initiatives such as New Homes Bonus and Transitional Relief go nowhere near removing the disparity between rural and urban funding.</w:t>
      </w:r>
    </w:p>
    <w:p w:rsidR="00136D68" w:rsidRDefault="00136D68" w:rsidP="00255B09"/>
    <w:p w:rsidR="00136D68" w:rsidRDefault="00136D68" w:rsidP="00255B09">
      <w:r>
        <w:t>The Leader of Shropshire Council had attended a meeting with  Jeremy Hunt</w:t>
      </w:r>
      <w:r w:rsidR="004151FB">
        <w:t xml:space="preserve"> MP</w:t>
      </w:r>
      <w:r>
        <w:t>, whom Philip Dunne MP works for, to discuss NHS financing in Shropshire.  The message was nothing could be done before 2020.  The final financial statement for 2017/2018 is still awaited.</w:t>
      </w:r>
    </w:p>
    <w:p w:rsidR="00136D68" w:rsidRDefault="00136D68" w:rsidP="00255B09"/>
    <w:p w:rsidR="00136D68" w:rsidRDefault="00136D68" w:rsidP="00255B09">
      <w:r>
        <w:t>The SAMDev Local Plan has been updated and it is proposed that it be extended from finishing in 2026 to 2036: a final decision is to be taken in Cabinet this Thursday  (19th January) so if any one has any strong objections to the proposal, she suggests they make them known urgently.   Cllr. Motley advised the parish council to examine its Parish Plan and Place Plan to see whe</w:t>
      </w:r>
      <w:r w:rsidR="009460EE">
        <w:t xml:space="preserve">ther they need to be up-dated. </w:t>
      </w:r>
      <w:r>
        <w:t>She a</w:t>
      </w:r>
      <w:r w:rsidR="009460EE">
        <w:t xml:space="preserve">dvised members that there is a </w:t>
      </w:r>
      <w:r>
        <w:t>meetin</w:t>
      </w:r>
      <w:r w:rsidR="009460EE">
        <w:t xml:space="preserve">g at the Methodist Church in Craven </w:t>
      </w:r>
      <w:r>
        <w:t xml:space="preserve">Arms on the </w:t>
      </w:r>
      <w:r w:rsidR="009460EE">
        <w:t>2nd of February 2017 at 7.30pm, when Mr Cooper, who is in charge of planning policy, will be discussing the revisions to SAMDEv.</w:t>
      </w:r>
    </w:p>
    <w:p w:rsidR="009460EE" w:rsidRDefault="009460EE" w:rsidP="00255B09"/>
    <w:p w:rsidR="009460EE" w:rsidRDefault="009460EE" w:rsidP="00255B09">
      <w:r>
        <w:t>She reminded members that from this month on</w:t>
      </w:r>
      <w:r w:rsidR="00292992">
        <w:t>ward</w:t>
      </w:r>
      <w:r>
        <w:t xml:space="preserve"> the Planning Department will no longer be sending copies of planning applications and plans to parish council</w:t>
      </w:r>
      <w:r w:rsidR="004151FB">
        <w:t>s</w:t>
      </w:r>
      <w:r>
        <w:t>.  The information will have to be downloaded and examined by</w:t>
      </w:r>
      <w:r w:rsidR="00292992">
        <w:t xml:space="preserve"> individual </w:t>
      </w:r>
      <w:r>
        <w:t xml:space="preserve"> members prior to attending meetings</w:t>
      </w:r>
      <w:r w:rsidR="00292992">
        <w:t xml:space="preserve"> or </w:t>
      </w:r>
      <w:r w:rsidR="004151FB">
        <w:t xml:space="preserve">be supplied for the meeting </w:t>
      </w:r>
      <w:r w:rsidR="00292992">
        <w:t>by the Clerk</w:t>
      </w:r>
      <w:r>
        <w:t>.  Parish Councils are to be given an extension of time within which to respond to planning applications to try and accommodate the infrequenc</w:t>
      </w:r>
      <w:r w:rsidR="004151FB">
        <w:t>y with which some councils meet. T</w:t>
      </w:r>
      <w:r>
        <w:t xml:space="preserve">herefore </w:t>
      </w:r>
      <w:r w:rsidR="004151FB">
        <w:t xml:space="preserve">Cllr. Motley felt </w:t>
      </w:r>
      <w:r>
        <w:t>it may not be necessary for the parish council's Standing Orders to be amended.  The Clerk advised Lisa Bedford had indicated the extension was from 21 to 30 days, which won't overcome the problem if the Planning Officers won't grant an extension of time within which to consider applications when we have a two month gap between meetings</w:t>
      </w:r>
      <w:r w:rsidR="00292992">
        <w:t>, which occurs four times a year</w:t>
      </w:r>
      <w:r>
        <w:t>.</w:t>
      </w:r>
    </w:p>
    <w:p w:rsidR="009460EE" w:rsidRDefault="009460EE" w:rsidP="00255B09"/>
    <w:p w:rsidR="009460EE" w:rsidRDefault="009460EE" w:rsidP="00255B09">
      <w:r>
        <w:t>Cllr. Motley advised she has been put in charge of The Big Conversation and discussed the ramifications of that appointment</w:t>
      </w:r>
      <w:r w:rsidR="004151FB">
        <w:t xml:space="preserve"> and where the Big Conversion is currently at</w:t>
      </w:r>
      <w:r>
        <w:t xml:space="preserve">.  </w:t>
      </w:r>
    </w:p>
    <w:p w:rsidR="009460EE" w:rsidRDefault="009460EE" w:rsidP="00255B09"/>
    <w:p w:rsidR="009460EE" w:rsidRDefault="004151FB" w:rsidP="00255B09">
      <w:r>
        <w:t>Cllr. Motley</w:t>
      </w:r>
      <w:r w:rsidR="009460EE">
        <w:t xml:space="preserve"> urged members to attend the LJC meeting on Wednesday 1st March 2017 at Acton Scott Village Hall, when the</w:t>
      </w:r>
      <w:r w:rsidR="00D30092">
        <w:t xml:space="preserve"> main topic of discussion will be health services. She also mentioned that the</w:t>
      </w:r>
      <w:r w:rsidR="009460EE">
        <w:t xml:space="preserve"> forma</w:t>
      </w:r>
      <w:r w:rsidR="00D30092">
        <w:t>t and ambit of the LJC is under consideration.</w:t>
      </w:r>
      <w:r w:rsidR="005166FB">
        <w:t xml:space="preserve">  It has run in its p</w:t>
      </w:r>
      <w:r w:rsidR="00D30092">
        <w:t>resent format since 200</w:t>
      </w:r>
      <w:r w:rsidR="00CE6097">
        <w:t>9 an</w:t>
      </w:r>
      <w:r w:rsidR="009460EE">
        <w:t>d maybe needs updating.</w:t>
      </w:r>
    </w:p>
    <w:p w:rsidR="005166FB" w:rsidRDefault="005166FB" w:rsidP="00255B09"/>
    <w:p w:rsidR="005166FB" w:rsidRDefault="005166FB" w:rsidP="00255B09">
      <w:pPr>
        <w:rPr>
          <w:u w:val="single"/>
        </w:rPr>
      </w:pPr>
      <w:r>
        <w:t>6.2</w:t>
      </w:r>
      <w:r>
        <w:tab/>
      </w:r>
      <w:r w:rsidRPr="005166FB">
        <w:rPr>
          <w:u w:val="single"/>
        </w:rPr>
        <w:t>Member's Report</w:t>
      </w:r>
      <w:r>
        <w:rPr>
          <w:u w:val="single"/>
        </w:rPr>
        <w:t>s</w:t>
      </w:r>
    </w:p>
    <w:p w:rsidR="005166FB" w:rsidRDefault="005166FB" w:rsidP="00255B09">
      <w:pPr>
        <w:rPr>
          <w:u w:val="single"/>
        </w:rPr>
      </w:pPr>
    </w:p>
    <w:p w:rsidR="00272573" w:rsidRDefault="00272573" w:rsidP="00255B09">
      <w:r>
        <w:t>Cllr. Grey reported on current matters in Church Stretton, including a number of scams operating.</w:t>
      </w:r>
    </w:p>
    <w:p w:rsidR="00272573" w:rsidRDefault="00272573" w:rsidP="00255B09"/>
    <w:p w:rsidR="00272573" w:rsidRPr="00272573" w:rsidRDefault="00272573" w:rsidP="00255B09">
      <w:r>
        <w:t>The Chairman reported that a man in Hope Bowdler has been prosecuted for theft from and harassment of neighbours: the Police have asked for any similar incidents to be reported to them.</w:t>
      </w:r>
    </w:p>
    <w:p w:rsidR="005166FB" w:rsidRPr="005166FB" w:rsidRDefault="005166FB" w:rsidP="00255B09"/>
    <w:p w:rsidR="00255B09" w:rsidRDefault="00255B09" w:rsidP="00255B09">
      <w:pPr>
        <w:rPr>
          <w:b/>
          <w:u w:val="single"/>
        </w:rPr>
      </w:pPr>
      <w:r>
        <w:rPr>
          <w:b/>
          <w:u w:val="single"/>
        </w:rPr>
        <w:t>007/17 - Planning applications</w:t>
      </w:r>
    </w:p>
    <w:p w:rsidR="00272573" w:rsidRDefault="00272573" w:rsidP="00255B09">
      <w:pPr>
        <w:rPr>
          <w:b/>
          <w:u w:val="single"/>
        </w:rPr>
      </w:pPr>
    </w:p>
    <w:p w:rsidR="00272573" w:rsidRDefault="00272573" w:rsidP="00255B09">
      <w:r>
        <w:rPr>
          <w:b/>
          <w:u w:val="single"/>
        </w:rPr>
        <w:t xml:space="preserve">16/05270/FUL. </w:t>
      </w:r>
      <w:r>
        <w:t xml:space="preserve"> Application by Mr &amp; Mrs P Jones for the erection of a ground floor &amp; first floor extension and oak framed covered courtyard with integral stepped access to rear raised garden</w:t>
      </w:r>
      <w:r w:rsidR="00076DAB">
        <w:t xml:space="preserve"> at The Calves Cote, Soudley, SY6 7HA</w:t>
      </w:r>
    </w:p>
    <w:p w:rsidR="00272573" w:rsidRDefault="00272573" w:rsidP="00255B09"/>
    <w:p w:rsidR="00915EDA" w:rsidRDefault="00272573" w:rsidP="00255B09">
      <w:r>
        <w:t>The applicants attended to assist the members with thi</w:t>
      </w:r>
      <w:r w:rsidR="00076DAB">
        <w:t xml:space="preserve">s application.  </w:t>
      </w:r>
      <w:r>
        <w:t xml:space="preserve">They advised that they had discussed the proposals with all their neighbours and none had indicated any objections to them.   </w:t>
      </w:r>
    </w:p>
    <w:p w:rsidR="00915EDA" w:rsidRDefault="00915EDA" w:rsidP="00255B09"/>
    <w:p w:rsidR="00272573" w:rsidRPr="00915EDA" w:rsidRDefault="00272573" w:rsidP="00255B09">
      <w:pPr>
        <w:rPr>
          <w:b/>
        </w:rPr>
      </w:pPr>
      <w:r>
        <w:t>After consideration of the plans and explanations offered by the applicants</w:t>
      </w:r>
      <w:r w:rsidR="00076DAB">
        <w:t>,</w:t>
      </w:r>
      <w:r>
        <w:t xml:space="preserve">  Cllr. Jones </w:t>
      </w:r>
      <w:r w:rsidR="00076DAB">
        <w:rPr>
          <w:b/>
        </w:rPr>
        <w:t>proposed</w:t>
      </w:r>
      <w:r>
        <w:t xml:space="preserve"> that the Parish Council</w:t>
      </w:r>
      <w:r w:rsidR="00915EDA">
        <w:t xml:space="preserve"> support the application and raise no objections to it. </w:t>
      </w:r>
      <w:r w:rsidR="00076DAB">
        <w:rPr>
          <w:b/>
        </w:rPr>
        <w:t>proposal seconded</w:t>
      </w:r>
      <w:r w:rsidR="00076DAB">
        <w:t xml:space="preserve"> </w:t>
      </w:r>
      <w:r w:rsidR="00915EDA">
        <w:t xml:space="preserve">by Cllr. Madeley and passed by an </w:t>
      </w:r>
      <w:r w:rsidR="00076DAB">
        <w:rPr>
          <w:b/>
        </w:rPr>
        <w:t>unanimous vote</w:t>
      </w:r>
      <w:r w:rsidR="00915EDA">
        <w:rPr>
          <w:b/>
        </w:rPr>
        <w:t>.</w:t>
      </w:r>
    </w:p>
    <w:p w:rsidR="00255B09" w:rsidRDefault="00255B09" w:rsidP="00255B09"/>
    <w:p w:rsidR="00255B09" w:rsidRDefault="00915EDA" w:rsidP="00255B09">
      <w:pPr>
        <w:rPr>
          <w:b/>
          <w:u w:val="single"/>
        </w:rPr>
      </w:pPr>
      <w:r>
        <w:rPr>
          <w:b/>
          <w:u w:val="single"/>
        </w:rPr>
        <w:t>008</w:t>
      </w:r>
      <w:r w:rsidR="00255B09">
        <w:rPr>
          <w:b/>
          <w:u w:val="single"/>
        </w:rPr>
        <w:t>/17 - Highways and Environmental matters</w:t>
      </w:r>
    </w:p>
    <w:p w:rsidR="00255B09" w:rsidRDefault="00255B09" w:rsidP="00255B09">
      <w:pPr>
        <w:rPr>
          <w:b/>
          <w:u w:val="single"/>
        </w:rPr>
      </w:pPr>
    </w:p>
    <w:p w:rsidR="00915EDA" w:rsidRDefault="00915EDA" w:rsidP="00255B09">
      <w:r>
        <w:t>8.1</w:t>
      </w:r>
      <w:r>
        <w:tab/>
        <w:t>The Clerk reported on a list of jobs received from Mr. Reynolds, the EMO, which he proposes to carry out in the next few weeks.  No members had any additional  tasks they wanted undertaken at this stage.  The Clerk also reported that she had instructed Kinch Parry Limited to carry out their usual winter tour of the parish with a JCB to clear laybys, gullies and ditches.  Members reported having seen him carrying out work.</w:t>
      </w:r>
    </w:p>
    <w:p w:rsidR="00915EDA" w:rsidRDefault="00915EDA" w:rsidP="00255B09"/>
    <w:p w:rsidR="00915EDA" w:rsidRDefault="00915EDA" w:rsidP="00255B09">
      <w:r>
        <w:t>8.2</w:t>
      </w:r>
      <w:r>
        <w:tab/>
        <w:t>Three highways issues had been raised at the November meeting which the Clerk had taken up with the Highways Department:-</w:t>
      </w:r>
    </w:p>
    <w:p w:rsidR="00915EDA" w:rsidRDefault="00915EDA" w:rsidP="00255B09"/>
    <w:p w:rsidR="00915EDA" w:rsidRDefault="00915EDA" w:rsidP="00915EDA">
      <w:pPr>
        <w:pStyle w:val="ListParagraph"/>
        <w:numPr>
          <w:ilvl w:val="0"/>
          <w:numId w:val="3"/>
        </w:numPr>
        <w:rPr>
          <w:rFonts w:ascii="Times New Roman" w:hAnsi="Times New Roman"/>
          <w:sz w:val="24"/>
          <w:szCs w:val="24"/>
        </w:rPr>
      </w:pPr>
      <w:r w:rsidRPr="00915EDA">
        <w:rPr>
          <w:rFonts w:ascii="Times New Roman" w:hAnsi="Times New Roman"/>
          <w:sz w:val="24"/>
          <w:szCs w:val="24"/>
        </w:rPr>
        <w:t>That the surface on the bridge in Ticklerton</w:t>
      </w:r>
      <w:r>
        <w:rPr>
          <w:rFonts w:ascii="Times New Roman" w:hAnsi="Times New Roman"/>
          <w:sz w:val="24"/>
          <w:szCs w:val="24"/>
        </w:rPr>
        <w:t>, which was renovated recently, has become hazardously slippery.   Chris Jackson has been tasked to investigate and arrange any remedial work.</w:t>
      </w:r>
    </w:p>
    <w:p w:rsidR="003C1F94" w:rsidRDefault="003C1F94" w:rsidP="003C1F94">
      <w:pPr>
        <w:pStyle w:val="ListParagraph"/>
        <w:rPr>
          <w:rFonts w:ascii="Times New Roman" w:hAnsi="Times New Roman"/>
          <w:sz w:val="24"/>
          <w:szCs w:val="24"/>
        </w:rPr>
      </w:pPr>
    </w:p>
    <w:p w:rsidR="00915EDA" w:rsidRDefault="00915EDA" w:rsidP="00915EDA">
      <w:pPr>
        <w:pStyle w:val="ListParagraph"/>
        <w:numPr>
          <w:ilvl w:val="0"/>
          <w:numId w:val="3"/>
        </w:numPr>
        <w:rPr>
          <w:rFonts w:ascii="Times New Roman" w:hAnsi="Times New Roman"/>
          <w:sz w:val="24"/>
          <w:szCs w:val="24"/>
        </w:rPr>
      </w:pPr>
      <w:r w:rsidRPr="00915EDA">
        <w:rPr>
          <w:rFonts w:ascii="Times New Roman" w:hAnsi="Times New Roman"/>
          <w:sz w:val="24"/>
          <w:szCs w:val="24"/>
        </w:rPr>
        <w:t>Parishioners had asked if a 30mph speed limit</w:t>
      </w:r>
      <w:r>
        <w:rPr>
          <w:rFonts w:ascii="Times New Roman" w:hAnsi="Times New Roman"/>
          <w:sz w:val="24"/>
          <w:szCs w:val="24"/>
        </w:rPr>
        <w:t xml:space="preserve"> could be imposed in Ticklerton.</w:t>
      </w:r>
    </w:p>
    <w:p w:rsidR="00915EDA" w:rsidRDefault="00915EDA" w:rsidP="003C1F94">
      <w:pPr>
        <w:pStyle w:val="ListParagraph"/>
        <w:rPr>
          <w:rFonts w:ascii="Times New Roman" w:hAnsi="Times New Roman"/>
          <w:sz w:val="24"/>
          <w:szCs w:val="24"/>
        </w:rPr>
      </w:pPr>
      <w:r>
        <w:rPr>
          <w:rFonts w:ascii="Times New Roman" w:hAnsi="Times New Roman"/>
          <w:sz w:val="24"/>
          <w:szCs w:val="24"/>
        </w:rPr>
        <w:t>Mr Shaw of the Highways Departmen</w:t>
      </w:r>
      <w:r w:rsidR="003C1F94">
        <w:rPr>
          <w:rFonts w:ascii="Times New Roman" w:hAnsi="Times New Roman"/>
          <w:sz w:val="24"/>
          <w:szCs w:val="24"/>
        </w:rPr>
        <w:t>t has agreed to put this forward as a capital scheme request for possible inclusion in future capital programmes.  He cannot, obviously, guarantee a successful outcome.</w:t>
      </w:r>
    </w:p>
    <w:p w:rsidR="003C1F94" w:rsidRDefault="003C1F94" w:rsidP="003C1F94">
      <w:pPr>
        <w:pStyle w:val="ListParagraph"/>
        <w:ind w:left="426" w:hanging="1440"/>
        <w:rPr>
          <w:rFonts w:ascii="Times New Roman" w:hAnsi="Times New Roman"/>
          <w:sz w:val="24"/>
          <w:szCs w:val="24"/>
        </w:rPr>
      </w:pPr>
    </w:p>
    <w:p w:rsidR="003C1F94" w:rsidRDefault="003C1F94" w:rsidP="003C1F94">
      <w:pPr>
        <w:pStyle w:val="ListParagraph"/>
        <w:ind w:left="426" w:hanging="1440"/>
        <w:rPr>
          <w:rFonts w:ascii="Times New Roman" w:hAnsi="Times New Roman"/>
          <w:sz w:val="24"/>
          <w:szCs w:val="24"/>
        </w:rPr>
      </w:pPr>
      <w:r>
        <w:rPr>
          <w:rFonts w:ascii="Times New Roman" w:hAnsi="Times New Roman"/>
          <w:sz w:val="24"/>
          <w:szCs w:val="24"/>
        </w:rPr>
        <w:tab/>
        <w:t xml:space="preserve">3.   Parishioners had complained about congestion at the junction of the </w:t>
      </w:r>
      <w:r>
        <w:rPr>
          <w:rFonts w:ascii="Times New Roman" w:hAnsi="Times New Roman"/>
          <w:sz w:val="24"/>
          <w:szCs w:val="24"/>
        </w:rPr>
        <w:tab/>
        <w:t xml:space="preserve">Soudley/Ticklerton road and the B4371 at Hope Bowdler caused by parents dropping </w:t>
      </w:r>
      <w:r>
        <w:rPr>
          <w:rFonts w:ascii="Times New Roman" w:hAnsi="Times New Roman"/>
          <w:sz w:val="24"/>
          <w:szCs w:val="24"/>
        </w:rPr>
        <w:tab/>
        <w:t xml:space="preserve">off and collecting their children from the school bus.  They parked all over the verges </w:t>
      </w:r>
      <w:r>
        <w:rPr>
          <w:rFonts w:ascii="Times New Roman" w:hAnsi="Times New Roman"/>
          <w:sz w:val="24"/>
          <w:szCs w:val="24"/>
        </w:rPr>
        <w:tab/>
        <w:t xml:space="preserve">and even often on the splay onto the B4371.  This indiscriminate parking caused </w:t>
      </w:r>
      <w:r>
        <w:rPr>
          <w:rFonts w:ascii="Times New Roman" w:hAnsi="Times New Roman"/>
          <w:sz w:val="24"/>
          <w:szCs w:val="24"/>
        </w:rPr>
        <w:tab/>
        <w:t xml:space="preserve">problems for other traffic using the junction.  A request for double yellow lines at this </w:t>
      </w:r>
      <w:r>
        <w:rPr>
          <w:rFonts w:ascii="Times New Roman" w:hAnsi="Times New Roman"/>
          <w:sz w:val="24"/>
          <w:szCs w:val="24"/>
        </w:rPr>
        <w:tab/>
        <w:t xml:space="preserve">junction had been made to </w:t>
      </w:r>
      <w:r w:rsidR="00076DAB">
        <w:rPr>
          <w:rFonts w:ascii="Times New Roman" w:hAnsi="Times New Roman"/>
          <w:sz w:val="24"/>
          <w:szCs w:val="24"/>
        </w:rPr>
        <w:t xml:space="preserve">Mr Shaw at Highways.  He </w:t>
      </w:r>
      <w:r>
        <w:rPr>
          <w:rFonts w:ascii="Times New Roman" w:hAnsi="Times New Roman"/>
          <w:sz w:val="24"/>
          <w:szCs w:val="24"/>
        </w:rPr>
        <w:t xml:space="preserve">had responded that in the first </w:t>
      </w:r>
      <w:r>
        <w:rPr>
          <w:rFonts w:ascii="Times New Roman" w:hAnsi="Times New Roman"/>
          <w:sz w:val="24"/>
          <w:szCs w:val="24"/>
        </w:rPr>
        <w:tab/>
        <w:t xml:space="preserve">instance a few visits from the local police might be effective.  Accordingly the new </w:t>
      </w:r>
      <w:r>
        <w:rPr>
          <w:rFonts w:ascii="Times New Roman" w:hAnsi="Times New Roman"/>
          <w:sz w:val="24"/>
          <w:szCs w:val="24"/>
        </w:rPr>
        <w:tab/>
        <w:t xml:space="preserve">Community Police Officer, Steve Grant, has been asked to attend to assess the </w:t>
      </w:r>
      <w:r>
        <w:rPr>
          <w:rFonts w:ascii="Times New Roman" w:hAnsi="Times New Roman"/>
          <w:sz w:val="24"/>
          <w:szCs w:val="24"/>
        </w:rPr>
        <w:tab/>
        <w:t>situation.</w:t>
      </w:r>
    </w:p>
    <w:p w:rsidR="003C1F94" w:rsidRDefault="003C1F94" w:rsidP="003C1F94">
      <w:pPr>
        <w:pStyle w:val="ListParagraph"/>
        <w:ind w:left="426" w:hanging="1440"/>
        <w:rPr>
          <w:rFonts w:ascii="Times New Roman" w:hAnsi="Times New Roman"/>
          <w:sz w:val="24"/>
          <w:szCs w:val="24"/>
        </w:rPr>
      </w:pPr>
    </w:p>
    <w:p w:rsidR="003C1F94" w:rsidRDefault="003C1F94" w:rsidP="00736219">
      <w:pPr>
        <w:pStyle w:val="ListParagraph"/>
        <w:ind w:left="426" w:hanging="426"/>
        <w:rPr>
          <w:rFonts w:ascii="Times New Roman" w:hAnsi="Times New Roman"/>
          <w:sz w:val="24"/>
          <w:szCs w:val="24"/>
        </w:rPr>
      </w:pPr>
      <w:r>
        <w:rPr>
          <w:rFonts w:ascii="Times New Roman" w:hAnsi="Times New Roman"/>
          <w:b/>
          <w:sz w:val="24"/>
          <w:szCs w:val="24"/>
          <w:u w:val="single"/>
        </w:rPr>
        <w:t>009/17 - Consideration and adoption of proposed amendment to Standing Orders</w:t>
      </w:r>
    </w:p>
    <w:p w:rsidR="003C1F94" w:rsidRDefault="003C1F94" w:rsidP="003C1F94">
      <w:pPr>
        <w:pStyle w:val="ListParagraph"/>
        <w:ind w:left="426" w:hanging="1440"/>
        <w:rPr>
          <w:rFonts w:ascii="Times New Roman" w:hAnsi="Times New Roman"/>
          <w:sz w:val="24"/>
          <w:szCs w:val="24"/>
        </w:rPr>
      </w:pPr>
    </w:p>
    <w:p w:rsidR="003C1F94" w:rsidRDefault="00736219" w:rsidP="00736219">
      <w:pPr>
        <w:pStyle w:val="ListParagraph"/>
        <w:ind w:left="0"/>
        <w:rPr>
          <w:rFonts w:ascii="Times New Roman" w:hAnsi="Times New Roman"/>
          <w:sz w:val="24"/>
          <w:szCs w:val="24"/>
        </w:rPr>
      </w:pPr>
      <w:r>
        <w:rPr>
          <w:rFonts w:ascii="Times New Roman" w:hAnsi="Times New Roman"/>
          <w:sz w:val="24"/>
          <w:szCs w:val="24"/>
        </w:rPr>
        <w:t>Prior to the meeting the Clerk had circulated a proposed amendment by the inclus</w:t>
      </w:r>
      <w:r w:rsidR="00076DAB">
        <w:rPr>
          <w:rFonts w:ascii="Times New Roman" w:hAnsi="Times New Roman"/>
          <w:sz w:val="24"/>
          <w:szCs w:val="24"/>
        </w:rPr>
        <w:t>ion of a new Standing Order No.</w:t>
      </w:r>
      <w:r>
        <w:rPr>
          <w:rFonts w:ascii="Times New Roman" w:hAnsi="Times New Roman"/>
          <w:sz w:val="24"/>
          <w:szCs w:val="24"/>
        </w:rPr>
        <w:t xml:space="preserve"> 4 (Planning) and the subsequent re-numbering of the existing Standing Orders.  The new Standing Order would permit the parish council to deal with uncontroversial  planning applications by way of a sub-committee comprising three members, if there was no parish council meeting scheduled within the time limits imposed by Shropshire Council, currently 21 days.  Normally the Planning Department granted an extension of time if no parish council meeting was scheduled within the 21 day time limit.  However in December a Planning Officer had categorically refused to give an extension of time to another parish council, and</w:t>
      </w:r>
      <w:r w:rsidR="006E1762">
        <w:rPr>
          <w:rFonts w:ascii="Times New Roman" w:hAnsi="Times New Roman"/>
          <w:sz w:val="24"/>
          <w:szCs w:val="24"/>
        </w:rPr>
        <w:t xml:space="preserve"> it is not clear whether this is a new policy o</w:t>
      </w:r>
      <w:r>
        <w:rPr>
          <w:rFonts w:ascii="Times New Roman" w:hAnsi="Times New Roman"/>
          <w:sz w:val="24"/>
          <w:szCs w:val="24"/>
        </w:rPr>
        <w:t>r whether it was an aber</w:t>
      </w:r>
      <w:r w:rsidR="006E1762">
        <w:rPr>
          <w:rFonts w:ascii="Times New Roman" w:hAnsi="Times New Roman"/>
          <w:sz w:val="24"/>
          <w:szCs w:val="24"/>
        </w:rPr>
        <w:t>r</w:t>
      </w:r>
      <w:r>
        <w:rPr>
          <w:rFonts w:ascii="Times New Roman" w:hAnsi="Times New Roman"/>
          <w:sz w:val="24"/>
          <w:szCs w:val="24"/>
        </w:rPr>
        <w:t>ation.</w:t>
      </w:r>
      <w:r w:rsidR="006E1762">
        <w:rPr>
          <w:rFonts w:ascii="Times New Roman" w:hAnsi="Times New Roman"/>
          <w:sz w:val="24"/>
          <w:szCs w:val="24"/>
        </w:rPr>
        <w:t xml:space="preserve">  To be safe, the proposed amendment to Standing Orders provides an alternative method of dealing with uncontentious planning applications rather than the expense of calling an Extraordinary General Meeting to deal with planning applications outside normal meeting dates.  If an application is contentious than an EGM must be called.</w:t>
      </w:r>
    </w:p>
    <w:p w:rsidR="006E1762" w:rsidRPr="006E1762" w:rsidRDefault="006E1762" w:rsidP="00736219">
      <w:pPr>
        <w:pStyle w:val="ListParagraph"/>
        <w:ind w:left="0"/>
        <w:rPr>
          <w:rFonts w:ascii="Times New Roman" w:hAnsi="Times New Roman"/>
          <w:sz w:val="24"/>
          <w:szCs w:val="24"/>
        </w:rPr>
      </w:pPr>
      <w:r>
        <w:rPr>
          <w:rFonts w:ascii="Times New Roman" w:hAnsi="Times New Roman"/>
          <w:sz w:val="24"/>
          <w:szCs w:val="24"/>
        </w:rPr>
        <w:t xml:space="preserve">The members discussed the proposed amendment to Standing Orders and it was </w:t>
      </w:r>
      <w:r w:rsidR="00076DAB">
        <w:rPr>
          <w:rFonts w:ascii="Times New Roman" w:hAnsi="Times New Roman"/>
          <w:b/>
          <w:sz w:val="24"/>
          <w:szCs w:val="24"/>
        </w:rPr>
        <w:t>proposed</w:t>
      </w:r>
      <w:r w:rsidR="00076DAB">
        <w:rPr>
          <w:rFonts w:ascii="Times New Roman" w:hAnsi="Times New Roman"/>
          <w:sz w:val="24"/>
          <w:szCs w:val="24"/>
        </w:rPr>
        <w:t xml:space="preserve"> </w:t>
      </w:r>
      <w:r>
        <w:rPr>
          <w:rFonts w:ascii="Times New Roman" w:hAnsi="Times New Roman"/>
          <w:sz w:val="24"/>
          <w:szCs w:val="24"/>
        </w:rPr>
        <w:t>by Cllr. Madeley that the Parish Council should adopt the</w:t>
      </w:r>
      <w:r w:rsidRPr="006E1762">
        <w:rPr>
          <w:rFonts w:ascii="Times New Roman" w:hAnsi="Times New Roman"/>
          <w:sz w:val="24"/>
          <w:szCs w:val="24"/>
        </w:rPr>
        <w:t xml:space="preserve"> amendment</w:t>
      </w:r>
      <w:r>
        <w:rPr>
          <w:rFonts w:ascii="Times New Roman" w:hAnsi="Times New Roman"/>
          <w:sz w:val="24"/>
          <w:szCs w:val="24"/>
        </w:rPr>
        <w:t xml:space="preserve">.  The </w:t>
      </w:r>
      <w:r w:rsidR="00076DAB">
        <w:rPr>
          <w:rFonts w:ascii="Times New Roman" w:hAnsi="Times New Roman"/>
          <w:b/>
          <w:sz w:val="24"/>
          <w:szCs w:val="24"/>
        </w:rPr>
        <w:t>proposal was seconded</w:t>
      </w:r>
      <w:r>
        <w:rPr>
          <w:rFonts w:ascii="Times New Roman" w:hAnsi="Times New Roman"/>
          <w:b/>
          <w:sz w:val="24"/>
          <w:szCs w:val="24"/>
        </w:rPr>
        <w:t xml:space="preserve"> </w:t>
      </w:r>
      <w:r>
        <w:rPr>
          <w:rFonts w:ascii="Times New Roman" w:hAnsi="Times New Roman"/>
          <w:sz w:val="24"/>
          <w:szCs w:val="24"/>
        </w:rPr>
        <w:t xml:space="preserve">by Cllr. S Jones and was </w:t>
      </w:r>
      <w:r w:rsidR="00B6056C">
        <w:rPr>
          <w:rFonts w:ascii="Times New Roman" w:hAnsi="Times New Roman"/>
          <w:sz w:val="24"/>
          <w:szCs w:val="24"/>
        </w:rPr>
        <w:t xml:space="preserve">carried </w:t>
      </w:r>
      <w:r w:rsidR="00076DAB">
        <w:rPr>
          <w:rFonts w:ascii="Times New Roman" w:hAnsi="Times New Roman"/>
          <w:sz w:val="24"/>
          <w:szCs w:val="24"/>
        </w:rPr>
        <w:t xml:space="preserve">by an </w:t>
      </w:r>
      <w:r w:rsidR="00076DAB">
        <w:rPr>
          <w:rFonts w:ascii="Times New Roman" w:hAnsi="Times New Roman"/>
          <w:b/>
          <w:sz w:val="24"/>
          <w:szCs w:val="24"/>
        </w:rPr>
        <w:t>unanimously vote</w:t>
      </w:r>
      <w:r w:rsidR="00076DAB">
        <w:rPr>
          <w:rFonts w:ascii="Times New Roman" w:hAnsi="Times New Roman"/>
          <w:sz w:val="24"/>
          <w:szCs w:val="24"/>
        </w:rPr>
        <w:t xml:space="preserve"> </w:t>
      </w:r>
      <w:r>
        <w:rPr>
          <w:rFonts w:ascii="Times New Roman" w:hAnsi="Times New Roman"/>
          <w:sz w:val="24"/>
          <w:szCs w:val="24"/>
        </w:rPr>
        <w:t>by the members.</w:t>
      </w:r>
    </w:p>
    <w:p w:rsidR="003C1F94" w:rsidRPr="003C1F94" w:rsidRDefault="003C1F94" w:rsidP="003C1F94">
      <w:pPr>
        <w:pStyle w:val="ListParagraph"/>
        <w:ind w:left="142" w:hanging="142"/>
        <w:rPr>
          <w:rFonts w:ascii="Times New Roman" w:hAnsi="Times New Roman"/>
          <w:sz w:val="24"/>
          <w:szCs w:val="24"/>
        </w:rPr>
      </w:pPr>
    </w:p>
    <w:p w:rsidR="00255B09" w:rsidRDefault="006E1762" w:rsidP="00255B09">
      <w:pPr>
        <w:rPr>
          <w:b/>
          <w:u w:val="single"/>
        </w:rPr>
      </w:pPr>
      <w:r>
        <w:rPr>
          <w:b/>
          <w:u w:val="single"/>
        </w:rPr>
        <w:t>010</w:t>
      </w:r>
      <w:r w:rsidR="00255B09">
        <w:rPr>
          <w:b/>
          <w:u w:val="single"/>
        </w:rPr>
        <w:t>/17 - Correspondence and Communications.</w:t>
      </w:r>
    </w:p>
    <w:p w:rsidR="00255B09" w:rsidRDefault="00255B09" w:rsidP="00255B09">
      <w:pPr>
        <w:ind w:left="1418" w:hanging="704"/>
        <w:rPr>
          <w:u w:val="single"/>
        </w:rPr>
      </w:pPr>
    </w:p>
    <w:p w:rsidR="00A81DDF" w:rsidRDefault="006E1762" w:rsidP="00255B09">
      <w:r>
        <w:t>The members considered the following items of correspondence.  No action was deemed necessary</w:t>
      </w:r>
      <w:r w:rsidR="00A81DDF">
        <w:t xml:space="preserve"> in respect of the items considered.</w:t>
      </w:r>
    </w:p>
    <w:p w:rsidR="00A81DDF" w:rsidRDefault="00A81DDF" w:rsidP="00255B09"/>
    <w:p w:rsidR="00A81DDF" w:rsidRDefault="00A81DDF" w:rsidP="00A81DDF">
      <w:pPr>
        <w:ind w:left="709"/>
      </w:pPr>
      <w:r>
        <w:t>1.</w:t>
      </w:r>
      <w:r>
        <w:tab/>
        <w:t xml:space="preserve">Bundle of emails passing between the Clerk, Lisa Bedford and Mrs Sue </w:t>
      </w:r>
      <w:r>
        <w:tab/>
      </w:r>
      <w:r>
        <w:tab/>
      </w:r>
      <w:r>
        <w:tab/>
        <w:t>Pinsent concerning the proposed closure of the BT telephone kiosk in Soudley.</w:t>
      </w:r>
    </w:p>
    <w:p w:rsidR="00A81DDF" w:rsidRDefault="00A81DDF" w:rsidP="00A81DDF">
      <w:pPr>
        <w:ind w:left="1418" w:hanging="709"/>
      </w:pPr>
      <w:r>
        <w:tab/>
        <w:t>The Parish Council submitted a submission to BT requesting that the telephone box be kept open.  Mrs Pinsent reported to BT that the telephone  was not working and the kiosk required repairs.  BT have re-connected the telephone and have carried out the repair works to the box.  Despite this, Mrs Pinsent has been informed that the kiosk is going to be removed, whereas Lisa Bedford is being told no final decision has been made.  The Parish Council have reiterated the view that the kiosk should remain open, especially as BT have carried out repairs to it.</w:t>
      </w:r>
    </w:p>
    <w:p w:rsidR="00A81DDF" w:rsidRDefault="00A81DDF" w:rsidP="00A81DDF">
      <w:pPr>
        <w:ind w:left="1418" w:hanging="709"/>
      </w:pPr>
    </w:p>
    <w:p w:rsidR="00A81DDF" w:rsidRDefault="00A81DDF" w:rsidP="00A81DDF">
      <w:pPr>
        <w:ind w:left="1418" w:hanging="709"/>
      </w:pPr>
      <w:r>
        <w:t>2.</w:t>
      </w:r>
      <w:r>
        <w:tab/>
        <w:t>09.01.17 email from SALC advising of funding available for voluntary and community sector research re health and social care in Shropshire.  Contact</w:t>
      </w:r>
    </w:p>
    <w:p w:rsidR="00A81DDF" w:rsidRDefault="00A81DDF" w:rsidP="00A81DDF">
      <w:pPr>
        <w:ind w:left="1418" w:hanging="709"/>
        <w:rPr>
          <w:u w:val="single"/>
        </w:rPr>
      </w:pPr>
      <w:r>
        <w:tab/>
        <w:t xml:space="preserve">01743 237884 or email </w:t>
      </w:r>
      <w:r>
        <w:rPr>
          <w:u w:val="single"/>
        </w:rPr>
        <w:t>enquiries@healthwatchshropshire.co.uk</w:t>
      </w:r>
    </w:p>
    <w:p w:rsidR="00A81DDF" w:rsidRDefault="00A81DDF" w:rsidP="00A81DDF">
      <w:pPr>
        <w:ind w:left="1418" w:hanging="709"/>
        <w:rPr>
          <w:u w:val="single"/>
        </w:rPr>
      </w:pPr>
    </w:p>
    <w:p w:rsidR="00A81DDF" w:rsidRDefault="00A81DDF" w:rsidP="00A81DDF">
      <w:pPr>
        <w:ind w:left="1418" w:hanging="709"/>
      </w:pPr>
      <w:r>
        <w:t>3.</w:t>
      </w:r>
      <w:r>
        <w:tab/>
        <w:t>09.01.17 email from Lisa Bedford advising of a joint LJC meeting at Acton Scott Village Hall on Wednesday 1st March 2017 at 7.00pm</w:t>
      </w:r>
    </w:p>
    <w:p w:rsidR="00A81DDF" w:rsidRDefault="00A81DDF" w:rsidP="00A81DDF">
      <w:pPr>
        <w:ind w:left="1418" w:hanging="709"/>
      </w:pPr>
    </w:p>
    <w:p w:rsidR="00A81DDF" w:rsidRDefault="00A81DDF" w:rsidP="00A81DDF">
      <w:pPr>
        <w:ind w:left="1418" w:hanging="709"/>
      </w:pPr>
      <w:r>
        <w:t>4.</w:t>
      </w:r>
      <w:r>
        <w:tab/>
        <w:t>10.01.17 email from Lisa Bedford concerning the transfer of amenity land from Shropshire Council to town and parish councils.</w:t>
      </w:r>
    </w:p>
    <w:p w:rsidR="00A81DDF" w:rsidRDefault="00A81DDF" w:rsidP="00255B09"/>
    <w:p w:rsidR="00255B09" w:rsidRDefault="00A81DDF" w:rsidP="00255B09">
      <w:pPr>
        <w:rPr>
          <w:b/>
          <w:sz w:val="22"/>
          <w:u w:val="single"/>
        </w:rPr>
      </w:pPr>
      <w:r>
        <w:rPr>
          <w:b/>
          <w:sz w:val="22"/>
          <w:u w:val="single"/>
        </w:rPr>
        <w:t>011</w:t>
      </w:r>
      <w:r w:rsidR="00255B09">
        <w:rPr>
          <w:b/>
          <w:sz w:val="22"/>
          <w:u w:val="single"/>
        </w:rPr>
        <w:t>/17 - Finance</w:t>
      </w:r>
    </w:p>
    <w:p w:rsidR="00A81DDF" w:rsidRDefault="00A81DDF" w:rsidP="00255B09">
      <w:pPr>
        <w:rPr>
          <w:b/>
          <w:sz w:val="22"/>
          <w:u w:val="single"/>
        </w:rPr>
      </w:pPr>
    </w:p>
    <w:p w:rsidR="00A81DDF" w:rsidRDefault="00A81DDF" w:rsidP="00255B09">
      <w:pPr>
        <w:rPr>
          <w:b/>
          <w:sz w:val="22"/>
          <w:u w:val="single"/>
        </w:rPr>
      </w:pPr>
      <w:r>
        <w:rPr>
          <w:b/>
          <w:sz w:val="22"/>
          <w:u w:val="single"/>
        </w:rPr>
        <w:t>11.1 - Finance Report for December 2016/January 2017</w:t>
      </w:r>
    </w:p>
    <w:p w:rsidR="00A81DDF" w:rsidRDefault="00A81DDF" w:rsidP="00255B09">
      <w:pPr>
        <w:rPr>
          <w:b/>
          <w:sz w:val="22"/>
          <w:u w:val="single"/>
        </w:rPr>
      </w:pPr>
    </w:p>
    <w:p w:rsidR="00A81DDF" w:rsidRDefault="00A81DDF" w:rsidP="00A81DDF">
      <w:pPr>
        <w:ind w:left="142" w:right="-613"/>
        <w:rPr>
          <w:b/>
        </w:rPr>
      </w:pPr>
      <w:r w:rsidRPr="0006429A">
        <w:rPr>
          <w:b/>
        </w:rPr>
        <w:t>Prece</w:t>
      </w:r>
      <w:r>
        <w:rPr>
          <w:b/>
        </w:rPr>
        <w:t>pt balance b/fwd. from 21st November 2016</w:t>
      </w:r>
      <w:r>
        <w:rPr>
          <w:b/>
        </w:rPr>
        <w:tab/>
      </w:r>
      <w:r>
        <w:rPr>
          <w:b/>
        </w:rPr>
        <w:tab/>
      </w:r>
      <w:r>
        <w:rPr>
          <w:b/>
        </w:rPr>
        <w:tab/>
      </w:r>
      <w:r>
        <w:rPr>
          <w:b/>
        </w:rPr>
        <w:tab/>
      </w:r>
      <w:r>
        <w:rPr>
          <w:b/>
        </w:rPr>
        <w:tab/>
        <w:t>£3,354.44</w:t>
      </w:r>
    </w:p>
    <w:p w:rsidR="00A81DDF" w:rsidRDefault="00A81DDF" w:rsidP="00A81DDF">
      <w:pPr>
        <w:ind w:left="142" w:right="-613"/>
        <w:rPr>
          <w:b/>
        </w:rPr>
      </w:pPr>
    </w:p>
    <w:p w:rsidR="003E1B8C" w:rsidRDefault="00A81DDF" w:rsidP="00A81DDF">
      <w:pPr>
        <w:ind w:left="142" w:right="-613"/>
      </w:pPr>
      <w:r w:rsidRPr="00345A20">
        <w:rPr>
          <w:b/>
        </w:rPr>
        <w:t>LESS</w:t>
      </w:r>
      <w:r>
        <w:t xml:space="preserve">: </w:t>
      </w:r>
      <w:r w:rsidR="003E1B8C">
        <w:t xml:space="preserve">the following </w:t>
      </w:r>
      <w:r>
        <w:t>cheques</w:t>
      </w:r>
      <w:r w:rsidRPr="00C92092">
        <w:t xml:space="preserve"> </w:t>
      </w:r>
      <w:r w:rsidR="003E1B8C">
        <w:t xml:space="preserve">were </w:t>
      </w:r>
      <w:r w:rsidRPr="00C92092">
        <w:t>aut</w:t>
      </w:r>
      <w:r>
        <w:t xml:space="preserve">horised </w:t>
      </w:r>
      <w:r w:rsidR="003E1B8C">
        <w:t>by the members</w:t>
      </w:r>
    </w:p>
    <w:p w:rsidR="00A81DDF" w:rsidRPr="00C92092" w:rsidRDefault="00A81DDF" w:rsidP="00A81DDF">
      <w:pPr>
        <w:ind w:left="142" w:right="-613"/>
      </w:pPr>
      <w:r>
        <w:t>for payment on 16th January 2017</w:t>
      </w:r>
    </w:p>
    <w:p w:rsidR="00A81DDF" w:rsidRPr="007E1714" w:rsidRDefault="00A81DDF" w:rsidP="00A81DDF">
      <w:pPr>
        <w:ind w:left="142" w:right="-613"/>
        <w:rPr>
          <w:b/>
        </w:rPr>
      </w:pPr>
    </w:p>
    <w:p w:rsidR="00A81DDF" w:rsidRDefault="00A81DDF" w:rsidP="00A81DDF">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Clerk’s </w:t>
      </w:r>
      <w:r>
        <w:rPr>
          <w:rFonts w:ascii="Times New Roman" w:hAnsi="Times New Roman"/>
          <w:sz w:val="24"/>
          <w:szCs w:val="24"/>
        </w:rPr>
        <w:t>net salary for December  2016</w:t>
      </w:r>
      <w:r>
        <w:rPr>
          <w:rFonts w:ascii="Times New Roman" w:hAnsi="Times New Roman"/>
          <w:sz w:val="24"/>
          <w:szCs w:val="24"/>
        </w:rPr>
        <w:tab/>
        <w:t>&amp; January 2017</w:t>
      </w:r>
      <w:r>
        <w:rPr>
          <w:rFonts w:ascii="Times New Roman" w:hAnsi="Times New Roman"/>
          <w:sz w:val="24"/>
          <w:szCs w:val="24"/>
        </w:rPr>
        <w:tab/>
      </w:r>
      <w:r>
        <w:rPr>
          <w:rFonts w:ascii="Times New Roman" w:hAnsi="Times New Roman"/>
          <w:sz w:val="24"/>
          <w:szCs w:val="24"/>
        </w:rPr>
        <w:tab/>
        <w:t>£252.12</w:t>
      </w:r>
    </w:p>
    <w:p w:rsidR="00A81DDF" w:rsidRPr="009B2C16" w:rsidRDefault="00A81DDF" w:rsidP="00A81DDF">
      <w:pPr>
        <w:pStyle w:val="ListParagraph"/>
        <w:ind w:left="502" w:right="-613"/>
        <w:rPr>
          <w:rFonts w:ascii="Times New Roman" w:hAnsi="Times New Roman"/>
          <w:sz w:val="24"/>
          <w:szCs w:val="24"/>
        </w:rPr>
      </w:pP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A81DDF" w:rsidRPr="00731369" w:rsidRDefault="00A81DDF" w:rsidP="00A81DDF">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w:t>
      </w:r>
      <w:r>
        <w:rPr>
          <w:rFonts w:ascii="Times New Roman" w:hAnsi="Times New Roman"/>
          <w:sz w:val="24"/>
          <w:szCs w:val="24"/>
        </w:rPr>
        <w:t>n Clerk’s Dec. 2016 &amp; Jan. 2017 salary</w:t>
      </w:r>
      <w:r>
        <w:rPr>
          <w:rFonts w:ascii="Times New Roman" w:hAnsi="Times New Roman"/>
          <w:sz w:val="24"/>
          <w:szCs w:val="24"/>
        </w:rPr>
        <w:tab/>
      </w:r>
      <w:r>
        <w:rPr>
          <w:rFonts w:ascii="Times New Roman" w:hAnsi="Times New Roman"/>
          <w:sz w:val="24"/>
          <w:szCs w:val="24"/>
        </w:rPr>
        <w:tab/>
        <w:t>£ 63.00</w:t>
      </w:r>
    </w:p>
    <w:p w:rsidR="00A81DDF" w:rsidRDefault="00A81DDF" w:rsidP="00A81DDF">
      <w:pPr>
        <w:ind w:right="-613" w:firstLine="142"/>
        <w:rPr>
          <w:color w:val="FF0000"/>
        </w:rPr>
      </w:pPr>
    </w:p>
    <w:p w:rsidR="00A81DDF" w:rsidRDefault="00A81DDF" w:rsidP="00A81DDF">
      <w:pPr>
        <w:ind w:right="-613" w:firstLine="142"/>
      </w:pPr>
      <w:r w:rsidRPr="009F0B56">
        <w:t>3</w:t>
      </w:r>
      <w:r>
        <w:t>.</w:t>
      </w:r>
      <w:r>
        <w:tab/>
        <w:t>Mrs D. Malley - payroll administration</w:t>
      </w:r>
      <w:r>
        <w:tab/>
      </w:r>
      <w:r>
        <w:tab/>
      </w:r>
      <w:r>
        <w:tab/>
      </w:r>
      <w:r>
        <w:tab/>
        <w:t>£ 29.00</w:t>
      </w:r>
    </w:p>
    <w:p w:rsidR="00A81DDF" w:rsidRDefault="00A81DDF" w:rsidP="00A81DDF">
      <w:pPr>
        <w:ind w:right="-613" w:firstLine="142"/>
      </w:pPr>
    </w:p>
    <w:p w:rsidR="00A81DDF" w:rsidRDefault="00A81DDF" w:rsidP="00A81DDF">
      <w:pPr>
        <w:ind w:right="-613" w:firstLine="142"/>
      </w:pPr>
      <w:r>
        <w:t>4.</w:t>
      </w:r>
      <w:r>
        <w:tab/>
        <w:t>CommuniCorp - annual subscription for "Clerk's Direct"</w:t>
      </w:r>
      <w:r>
        <w:tab/>
      </w:r>
      <w:r>
        <w:tab/>
        <w:t>£ 12.00</w:t>
      </w:r>
    </w:p>
    <w:p w:rsidR="00A81DDF" w:rsidRPr="009F0B56" w:rsidRDefault="00A81DDF" w:rsidP="00A81DDF">
      <w:pPr>
        <w:ind w:right="-613" w:firstLine="142"/>
      </w:pPr>
    </w:p>
    <w:p w:rsidR="00A81DDF" w:rsidRDefault="00A81DDF" w:rsidP="00A81DDF">
      <w:pPr>
        <w:ind w:left="142" w:right="-613"/>
        <w:rPr>
          <w:u w:val="single"/>
        </w:rPr>
      </w:pPr>
      <w:r>
        <w:t>5</w:t>
      </w:r>
      <w:r w:rsidRPr="009B2C16">
        <w:t xml:space="preserve">.    </w:t>
      </w:r>
      <w:r w:rsidRPr="009B2C16">
        <w:rPr>
          <w:u w:val="single"/>
        </w:rPr>
        <w:t>Expen</w:t>
      </w:r>
      <w:r>
        <w:rPr>
          <w:u w:val="single"/>
        </w:rPr>
        <w:t>ses incurred by the Clerk in Dec. 2016 &amp;</w:t>
      </w:r>
    </w:p>
    <w:p w:rsidR="00A81DDF" w:rsidRPr="009B2C16" w:rsidRDefault="00A81DDF" w:rsidP="00A81DDF">
      <w:pPr>
        <w:ind w:left="567" w:right="-613" w:hanging="425"/>
        <w:rPr>
          <w:u w:val="single"/>
        </w:rPr>
      </w:pPr>
      <w:r>
        <w:t xml:space="preserve">       </w:t>
      </w:r>
      <w:r>
        <w:rPr>
          <w:u w:val="single"/>
        </w:rPr>
        <w:t>January 2017</w:t>
      </w:r>
      <w:r w:rsidRPr="009B2C16">
        <w:rPr>
          <w:u w:val="single"/>
        </w:rPr>
        <w:t xml:space="preserve"> in connection with</w:t>
      </w:r>
      <w:r w:rsidRPr="009B2C16">
        <w:t xml:space="preserve"> </w:t>
      </w:r>
      <w:r w:rsidRPr="009B2C16">
        <w:rPr>
          <w:u w:val="single"/>
        </w:rPr>
        <w:t>Parish Council business</w:t>
      </w:r>
      <w:r w:rsidRPr="009B2C16">
        <w:t>:</w:t>
      </w:r>
    </w:p>
    <w:p w:rsidR="00A81DDF" w:rsidRPr="009B2C16" w:rsidRDefault="00A81DDF" w:rsidP="00A81DDF">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A81DDF" w:rsidRPr="009B2C16" w:rsidRDefault="00A81DDF" w:rsidP="00A81DDF">
      <w:pPr>
        <w:pStyle w:val="ListParagraph"/>
        <w:ind w:right="-613"/>
        <w:rPr>
          <w:rFonts w:ascii="Times New Roman" w:hAnsi="Times New Roman"/>
          <w:sz w:val="24"/>
          <w:szCs w:val="24"/>
        </w:rPr>
      </w:pPr>
      <w:r>
        <w:rPr>
          <w:rFonts w:ascii="Times New Roman" w:hAnsi="Times New Roman"/>
          <w:sz w:val="24"/>
          <w:szCs w:val="24"/>
        </w:rPr>
        <w:t xml:space="preserve"> office overheads - Dec. </w:t>
      </w:r>
      <w:r w:rsidRPr="009B2C16">
        <w:rPr>
          <w:rFonts w:ascii="Times New Roman" w:hAnsi="Times New Roman"/>
          <w:sz w:val="24"/>
          <w:szCs w:val="24"/>
        </w:rPr>
        <w:t>2016</w:t>
      </w:r>
      <w:r>
        <w:rPr>
          <w:rFonts w:ascii="Times New Roman" w:hAnsi="Times New Roman"/>
          <w:sz w:val="24"/>
          <w:szCs w:val="24"/>
        </w:rPr>
        <w:t xml:space="preserve"> &amp; January 2017</w:t>
      </w:r>
      <w:r>
        <w:rPr>
          <w:rFonts w:ascii="Times New Roman" w:hAnsi="Times New Roman"/>
          <w:sz w:val="24"/>
          <w:szCs w:val="24"/>
        </w:rPr>
        <w:tab/>
        <w:t>£2</w:t>
      </w:r>
      <w:r w:rsidRPr="009B2C16">
        <w:rPr>
          <w:rFonts w:ascii="Times New Roman" w:hAnsi="Times New Roman"/>
          <w:sz w:val="24"/>
          <w:szCs w:val="24"/>
        </w:rPr>
        <w:t>0.00</w:t>
      </w:r>
    </w:p>
    <w:p w:rsidR="00A81DDF" w:rsidRDefault="00A81DDF" w:rsidP="00A81DDF">
      <w:pPr>
        <w:pStyle w:val="ListParagraph"/>
        <w:numPr>
          <w:ilvl w:val="0"/>
          <w:numId w:val="2"/>
        </w:numPr>
        <w:ind w:right="-613"/>
        <w:rPr>
          <w:rFonts w:ascii="Times New Roman" w:hAnsi="Times New Roman"/>
          <w:sz w:val="24"/>
          <w:szCs w:val="24"/>
        </w:rPr>
      </w:pPr>
      <w:r>
        <w:rPr>
          <w:rFonts w:ascii="Times New Roman" w:hAnsi="Times New Roman"/>
          <w:sz w:val="24"/>
          <w:szCs w:val="24"/>
        </w:rPr>
        <w:t>Postage expenses</w:t>
      </w:r>
    </w:p>
    <w:p w:rsidR="00A81DDF" w:rsidRDefault="00A81DDF" w:rsidP="00A81DDF">
      <w:pPr>
        <w:pStyle w:val="ListParagraph"/>
        <w:ind w:right="-613"/>
        <w:rPr>
          <w:rFonts w:ascii="Times New Roman" w:hAnsi="Times New Roman"/>
          <w:sz w:val="24"/>
          <w:szCs w:val="24"/>
        </w:rPr>
      </w:pPr>
      <w:r>
        <w:rPr>
          <w:rFonts w:ascii="Times New Roman" w:hAnsi="Times New Roman"/>
          <w:sz w:val="24"/>
          <w:szCs w:val="24"/>
        </w:rPr>
        <w:t>12 x 2nd class stamps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6.60</w:t>
      </w:r>
    </w:p>
    <w:p w:rsidR="00A81DDF" w:rsidRDefault="00A81DDF" w:rsidP="00A81DDF">
      <w:pPr>
        <w:pStyle w:val="ListParagraph"/>
        <w:numPr>
          <w:ilvl w:val="0"/>
          <w:numId w:val="2"/>
        </w:numPr>
        <w:ind w:right="-613"/>
        <w:rPr>
          <w:rFonts w:ascii="Times New Roman" w:hAnsi="Times New Roman"/>
          <w:sz w:val="24"/>
          <w:szCs w:val="24"/>
        </w:rPr>
      </w:pPr>
      <w:r>
        <w:rPr>
          <w:rFonts w:ascii="Times New Roman" w:hAnsi="Times New Roman"/>
          <w:sz w:val="24"/>
          <w:szCs w:val="24"/>
        </w:rPr>
        <w:t>1 x HP364 black ink cartridge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8.99</w:t>
      </w:r>
    </w:p>
    <w:p w:rsidR="00A81DDF" w:rsidRDefault="00A81DDF" w:rsidP="00A81DDF">
      <w:pPr>
        <w:pStyle w:val="ListParagraph"/>
        <w:numPr>
          <w:ilvl w:val="0"/>
          <w:numId w:val="2"/>
        </w:numPr>
        <w:ind w:right="-613"/>
        <w:rPr>
          <w:rFonts w:ascii="Times New Roman" w:hAnsi="Times New Roman"/>
          <w:sz w:val="24"/>
          <w:szCs w:val="24"/>
        </w:rPr>
      </w:pPr>
      <w:r>
        <w:rPr>
          <w:rFonts w:ascii="Times New Roman" w:hAnsi="Times New Roman"/>
          <w:sz w:val="24"/>
          <w:szCs w:val="24"/>
        </w:rPr>
        <w:t>1 ream A4 copy paper &amp; A4 envelopes</w:t>
      </w:r>
      <w:r>
        <w:rPr>
          <w:rFonts w:ascii="Times New Roman" w:hAnsi="Times New Roman"/>
          <w:sz w:val="24"/>
          <w:szCs w:val="24"/>
        </w:rPr>
        <w:tab/>
      </w:r>
      <w:r>
        <w:rPr>
          <w:rFonts w:ascii="Times New Roman" w:hAnsi="Times New Roman"/>
          <w:sz w:val="24"/>
          <w:szCs w:val="24"/>
        </w:rPr>
        <w:tab/>
        <w:t>£  3.50</w:t>
      </w:r>
    </w:p>
    <w:p w:rsidR="00A81DDF" w:rsidRPr="00EB7299" w:rsidRDefault="00A81DDF" w:rsidP="00A81DDF">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r w:rsidRPr="00EB7299">
        <w:rPr>
          <w:rFonts w:ascii="Times New Roman" w:hAnsi="Times New Roman"/>
          <w:sz w:val="24"/>
          <w:szCs w:val="24"/>
        </w:rPr>
        <w:tab/>
      </w:r>
      <w:r w:rsidRPr="00EB7299">
        <w:rPr>
          <w:rFonts w:ascii="Times New Roman" w:hAnsi="Times New Roman"/>
          <w:sz w:val="24"/>
          <w:szCs w:val="24"/>
        </w:rPr>
        <w:tab/>
      </w:r>
    </w:p>
    <w:p w:rsidR="00A81DDF" w:rsidRDefault="00A81DDF" w:rsidP="00A81DDF">
      <w:pPr>
        <w:ind w:right="-613"/>
      </w:pPr>
      <w:r>
        <w:tab/>
        <w:t xml:space="preserve">16.01.17 - To Ticklerton Village Hall for </w:t>
      </w:r>
    </w:p>
    <w:p w:rsidR="00A81DDF" w:rsidRDefault="00A81DDF" w:rsidP="00A81DDF">
      <w:pPr>
        <w:ind w:right="-613"/>
      </w:pPr>
      <w:r>
        <w:tab/>
        <w:t>PC meeting - 42 miles</w:t>
      </w:r>
      <w:r>
        <w:tab/>
      </w:r>
      <w:r>
        <w:tab/>
      </w:r>
      <w:r>
        <w:tab/>
      </w:r>
      <w:r>
        <w:tab/>
      </w:r>
      <w:r>
        <w:tab/>
      </w:r>
      <w:r w:rsidRPr="00EB7299">
        <w:t>£12.60</w:t>
      </w:r>
    </w:p>
    <w:p w:rsidR="00A81DDF" w:rsidRDefault="00A81DDF" w:rsidP="00A81DDF">
      <w:pPr>
        <w:pStyle w:val="ListParagraph"/>
        <w:numPr>
          <w:ilvl w:val="0"/>
          <w:numId w:val="5"/>
        </w:numPr>
        <w:ind w:right="-613"/>
        <w:rPr>
          <w:rFonts w:ascii="Times New Roman" w:hAnsi="Times New Roman"/>
          <w:sz w:val="24"/>
          <w:szCs w:val="24"/>
        </w:rPr>
      </w:pPr>
      <w:r w:rsidRPr="00EB7299">
        <w:rPr>
          <w:rFonts w:ascii="Times New Roman" w:hAnsi="Times New Roman"/>
          <w:sz w:val="24"/>
          <w:szCs w:val="24"/>
        </w:rPr>
        <w:t>Electricity for meeting on 21.11.16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3.00</w:t>
      </w:r>
    </w:p>
    <w:p w:rsidR="00A81DDF" w:rsidRPr="001F16B8" w:rsidRDefault="00A81DDF" w:rsidP="00A81DDF">
      <w:pPr>
        <w:pStyle w:val="ListParagraph"/>
        <w:numPr>
          <w:ilvl w:val="0"/>
          <w:numId w:val="5"/>
        </w:numPr>
        <w:ind w:right="-613"/>
        <w:rPr>
          <w:rFonts w:ascii="Times New Roman" w:hAnsi="Times New Roman"/>
          <w:sz w:val="24"/>
          <w:szCs w:val="24"/>
        </w:rPr>
      </w:pPr>
      <w:r>
        <w:rPr>
          <w:rFonts w:ascii="Times New Roman" w:hAnsi="Times New Roman"/>
          <w:sz w:val="24"/>
          <w:szCs w:val="24"/>
        </w:rPr>
        <w:t>Electricity for meeting in 16.01.17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B7299">
        <w:rPr>
          <w:rFonts w:ascii="Times New Roman" w:hAnsi="Times New Roman"/>
          <w:sz w:val="24"/>
          <w:szCs w:val="24"/>
          <w:u w:val="single"/>
        </w:rPr>
        <w:t>£  3.00</w:t>
      </w:r>
    </w:p>
    <w:p w:rsidR="00A81DDF" w:rsidRPr="00F37C2C" w:rsidRDefault="00A81DDF" w:rsidP="00A81DDF">
      <w:pPr>
        <w:pStyle w:val="ListParagraph"/>
        <w:tabs>
          <w:tab w:val="left" w:pos="720"/>
          <w:tab w:val="left" w:pos="1440"/>
          <w:tab w:val="left" w:pos="2160"/>
          <w:tab w:val="left" w:pos="2880"/>
          <w:tab w:val="left" w:pos="3285"/>
        </w:tabs>
        <w:ind w:right="-613"/>
        <w:rPr>
          <w:rFonts w:ascii="Times New Roman" w:hAnsi="Times New Roman"/>
          <w:sz w:val="24"/>
          <w:szCs w:val="24"/>
          <w:u w:val="single"/>
        </w:rPr>
      </w:pPr>
      <w:r w:rsidRPr="009B2C16">
        <w:rPr>
          <w:rFonts w:ascii="Times New Roman" w:hAnsi="Times New Roman"/>
          <w:sz w:val="24"/>
          <w:szCs w:val="24"/>
        </w:rPr>
        <w:t>Total of Cle</w:t>
      </w:r>
      <w:r>
        <w:rPr>
          <w:rFonts w:ascii="Times New Roman" w:hAnsi="Times New Roman"/>
          <w:sz w:val="24"/>
          <w:szCs w:val="24"/>
        </w:rPr>
        <w:t>rk's expenses Oct/November</w:t>
      </w:r>
      <w:r w:rsidRPr="009B2C16">
        <w:rPr>
          <w:rFonts w:ascii="Times New Roman" w:hAnsi="Times New Roman"/>
          <w:sz w:val="24"/>
          <w:szCs w:val="24"/>
        </w:rPr>
        <w:t xml:space="preserve"> 2016</w:t>
      </w:r>
      <w:r w:rsidRPr="009B2C16">
        <w:rPr>
          <w:rFonts w:ascii="Times New Roman" w:hAnsi="Times New Roman"/>
          <w:sz w:val="24"/>
          <w:szCs w:val="24"/>
        </w:rPr>
        <w:tab/>
      </w:r>
      <w:r w:rsidRPr="00EB48DD">
        <w:rPr>
          <w:rFonts w:ascii="Times New Roman" w:hAnsi="Times New Roman"/>
          <w:sz w:val="24"/>
          <w:szCs w:val="24"/>
          <w:u w:val="single"/>
        </w:rPr>
        <w:t>£</w:t>
      </w:r>
      <w:r>
        <w:rPr>
          <w:rFonts w:ascii="Times New Roman" w:hAnsi="Times New Roman"/>
          <w:sz w:val="24"/>
          <w:szCs w:val="24"/>
          <w:u w:val="single"/>
        </w:rPr>
        <w:t>57.69</w:t>
      </w:r>
      <w:r w:rsidRPr="000F7D1D">
        <w:rPr>
          <w:rFonts w:ascii="Times New Roman" w:hAnsi="Times New Roman"/>
          <w:sz w:val="24"/>
          <w:szCs w:val="24"/>
          <w:u w:val="single"/>
        </w:rPr>
        <w:t xml:space="preserve"> </w:t>
      </w:r>
      <w:r>
        <w:rPr>
          <w:rFonts w:ascii="Times New Roman" w:hAnsi="Times New Roman"/>
          <w:sz w:val="24"/>
          <w:szCs w:val="24"/>
        </w:rPr>
        <w:tab/>
      </w:r>
      <w:r>
        <w:rPr>
          <w:rFonts w:ascii="Times New Roman" w:hAnsi="Times New Roman"/>
          <w:sz w:val="24"/>
          <w:szCs w:val="24"/>
          <w:u w:val="single"/>
        </w:rPr>
        <w:t>£  57.69</w:t>
      </w:r>
    </w:p>
    <w:p w:rsidR="00A81DDF" w:rsidRDefault="00A81DDF" w:rsidP="00A81DDF">
      <w:pPr>
        <w:pStyle w:val="ListParagraph"/>
        <w:tabs>
          <w:tab w:val="left" w:pos="720"/>
          <w:tab w:val="left" w:pos="1440"/>
          <w:tab w:val="left" w:pos="2160"/>
          <w:tab w:val="left" w:pos="2880"/>
          <w:tab w:val="left" w:pos="3285"/>
        </w:tabs>
        <w:ind w:right="-61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rPr>
        <w:t xml:space="preserve">   </w:t>
      </w:r>
      <w:r w:rsidRPr="009B2C16">
        <w:rPr>
          <w:rFonts w:ascii="Times New Roman" w:hAnsi="Times New Roman"/>
          <w:b/>
          <w:sz w:val="24"/>
          <w:szCs w:val="24"/>
        </w:rPr>
        <w:tab/>
      </w:r>
      <w:r w:rsidRPr="009B2C16">
        <w:rPr>
          <w:rFonts w:ascii="Times New Roman" w:hAnsi="Times New Roman"/>
          <w:b/>
          <w:sz w:val="24"/>
          <w:szCs w:val="24"/>
        </w:rPr>
        <w:tab/>
      </w:r>
      <w:r>
        <w:rPr>
          <w:rFonts w:ascii="Times New Roman" w:hAnsi="Times New Roman"/>
          <w:b/>
          <w:sz w:val="24"/>
          <w:szCs w:val="24"/>
        </w:rPr>
        <w:t xml:space="preserve">           </w:t>
      </w:r>
      <w:r w:rsidRPr="009B2C16">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t>£413.81</w:t>
      </w:r>
      <w:r>
        <w:rPr>
          <w:rFonts w:ascii="Times New Roman" w:hAnsi="Times New Roman"/>
          <w:sz w:val="24"/>
          <w:szCs w:val="24"/>
        </w:rPr>
        <w:tab/>
      </w:r>
      <w:r>
        <w:rPr>
          <w:rFonts w:ascii="Times New Roman" w:hAnsi="Times New Roman"/>
          <w:sz w:val="24"/>
          <w:szCs w:val="24"/>
          <w:u w:val="single"/>
        </w:rPr>
        <w:t xml:space="preserve">£   413.81   </w:t>
      </w:r>
    </w:p>
    <w:p w:rsidR="00A81DDF" w:rsidRPr="00F15AFD" w:rsidRDefault="00A81DDF" w:rsidP="00A81DDF">
      <w:pPr>
        <w:pStyle w:val="ListParagraph"/>
        <w:tabs>
          <w:tab w:val="left" w:pos="720"/>
          <w:tab w:val="left" w:pos="1440"/>
          <w:tab w:val="left" w:pos="2160"/>
          <w:tab w:val="left" w:pos="2880"/>
          <w:tab w:val="left" w:pos="3285"/>
        </w:tabs>
        <w:ind w:right="-613"/>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Balance of Precept as at 16.01.17</w:t>
      </w:r>
      <w:r w:rsidRPr="009B2C1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sidRPr="009B2C16">
        <w:rPr>
          <w:rFonts w:ascii="Times New Roman" w:hAnsi="Times New Roman"/>
          <w:b/>
          <w:sz w:val="24"/>
          <w:szCs w:val="24"/>
          <w:u w:val="single"/>
        </w:rPr>
        <w:t>£</w:t>
      </w:r>
      <w:r>
        <w:rPr>
          <w:rFonts w:ascii="Times New Roman" w:hAnsi="Times New Roman"/>
          <w:b/>
          <w:sz w:val="24"/>
          <w:szCs w:val="24"/>
          <w:u w:val="single"/>
        </w:rPr>
        <w:t>2,940.63</w:t>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p>
    <w:p w:rsidR="00A81DDF" w:rsidRPr="009B2C16" w:rsidRDefault="00A81DDF" w:rsidP="00A81DDF">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Ring Fenced Funds</w:t>
      </w:r>
    </w:p>
    <w:p w:rsidR="00A81DDF" w:rsidRPr="009B2C16" w:rsidRDefault="00A81DDF" w:rsidP="00A81DDF">
      <w:pPr>
        <w:pStyle w:val="ListParagraph"/>
        <w:ind w:left="142" w:right="-613"/>
        <w:rPr>
          <w:rFonts w:ascii="Times New Roman" w:hAnsi="Times New Roman"/>
          <w:b/>
          <w:sz w:val="24"/>
          <w:szCs w:val="24"/>
          <w:u w:val="single"/>
        </w:rPr>
      </w:pPr>
    </w:p>
    <w:p w:rsidR="00A81DDF" w:rsidRPr="009B2C16" w:rsidRDefault="00A81DDF" w:rsidP="00A81DDF">
      <w:pPr>
        <w:pStyle w:val="ListParagraph"/>
        <w:ind w:left="142" w:right="-613"/>
        <w:rPr>
          <w:rFonts w:ascii="Times New Roman" w:hAnsi="Times New Roman"/>
          <w:b/>
          <w:sz w:val="24"/>
          <w:szCs w:val="24"/>
          <w:u w:val="single"/>
        </w:rPr>
      </w:pPr>
      <w:r w:rsidRPr="001F16B8">
        <w:rPr>
          <w:rFonts w:ascii="Times New Roman" w:hAnsi="Times New Roman"/>
          <w:b/>
          <w:sz w:val="24"/>
          <w:szCs w:val="24"/>
        </w:rPr>
        <w:t>1.</w:t>
      </w:r>
      <w:r w:rsidRPr="001F16B8">
        <w:rPr>
          <w:rFonts w:ascii="Times New Roman" w:hAnsi="Times New Roman"/>
          <w:b/>
          <w:sz w:val="24"/>
          <w:szCs w:val="24"/>
        </w:rPr>
        <w:tab/>
      </w:r>
      <w:r w:rsidRPr="009B2C16">
        <w:rPr>
          <w:rFonts w:ascii="Times New Roman" w:hAnsi="Times New Roman"/>
          <w:b/>
          <w:sz w:val="24"/>
          <w:szCs w:val="24"/>
          <w:u w:val="single"/>
        </w:rPr>
        <w:t>Highways &amp; Environmental Grant</w:t>
      </w:r>
    </w:p>
    <w:p w:rsidR="00A81DDF" w:rsidRPr="009B2C16" w:rsidRDefault="00A81DDF" w:rsidP="00A81DDF">
      <w:pPr>
        <w:pStyle w:val="ListParagraph"/>
        <w:ind w:left="142" w:right="-613"/>
        <w:rPr>
          <w:rFonts w:ascii="Times New Roman" w:hAnsi="Times New Roman"/>
          <w:sz w:val="24"/>
          <w:szCs w:val="24"/>
          <w:u w:val="single"/>
        </w:rPr>
      </w:pPr>
    </w:p>
    <w:p w:rsidR="00A81DDF" w:rsidRPr="00293205" w:rsidRDefault="00A81DDF" w:rsidP="00A81DDF">
      <w:pPr>
        <w:pStyle w:val="ListParagraph"/>
        <w:ind w:left="142" w:right="-613"/>
        <w:rPr>
          <w:rFonts w:ascii="Times New Roman" w:hAnsi="Times New Roman"/>
          <w:b/>
          <w:sz w:val="24"/>
          <w:szCs w:val="24"/>
        </w:rPr>
      </w:pPr>
      <w:r w:rsidRPr="009B2C16">
        <w:rPr>
          <w:rFonts w:ascii="Times New Roman" w:hAnsi="Times New Roman"/>
          <w:sz w:val="24"/>
          <w:szCs w:val="24"/>
        </w:rPr>
        <w:t xml:space="preserve"> </w:t>
      </w:r>
      <w:r>
        <w:rPr>
          <w:rFonts w:ascii="Times New Roman" w:hAnsi="Times New Roman"/>
          <w:sz w:val="24"/>
          <w:szCs w:val="24"/>
        </w:rPr>
        <w:tab/>
      </w:r>
      <w:r w:rsidRPr="009B2C16">
        <w:rPr>
          <w:rFonts w:ascii="Times New Roman" w:hAnsi="Times New Roman"/>
          <w:sz w:val="24"/>
          <w:szCs w:val="24"/>
        </w:rPr>
        <w:t>Bal</w:t>
      </w:r>
      <w:r>
        <w:rPr>
          <w:rFonts w:ascii="Times New Roman" w:hAnsi="Times New Roman"/>
          <w:sz w:val="24"/>
          <w:szCs w:val="24"/>
        </w:rPr>
        <w:t>ance</w:t>
      </w:r>
      <w:r w:rsidRPr="009B2C16">
        <w:rPr>
          <w:rFonts w:ascii="Times New Roman" w:hAnsi="Times New Roman"/>
          <w:sz w:val="24"/>
          <w:szCs w:val="24"/>
        </w:rPr>
        <w:t xml:space="preserve"> of Highways &amp; Envi</w:t>
      </w:r>
      <w:r>
        <w:rPr>
          <w:rFonts w:ascii="Times New Roman" w:hAnsi="Times New Roman"/>
          <w:sz w:val="24"/>
          <w:szCs w:val="24"/>
        </w:rPr>
        <w:t xml:space="preserve">ronmental Grant b/fwd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93205">
        <w:rPr>
          <w:rFonts w:ascii="Times New Roman" w:hAnsi="Times New Roman"/>
          <w:b/>
          <w:sz w:val="24"/>
          <w:szCs w:val="24"/>
        </w:rPr>
        <w:t>£2,8</w:t>
      </w:r>
      <w:r>
        <w:rPr>
          <w:rFonts w:ascii="Times New Roman" w:hAnsi="Times New Roman"/>
          <w:b/>
          <w:sz w:val="24"/>
          <w:szCs w:val="24"/>
        </w:rPr>
        <w:t>17.82</w:t>
      </w:r>
      <w:r>
        <w:rPr>
          <w:rFonts w:ascii="Times New Roman" w:hAnsi="Times New Roman"/>
          <w:sz w:val="24"/>
          <w:szCs w:val="24"/>
        </w:rPr>
        <w:tab/>
      </w:r>
      <w:r>
        <w:rPr>
          <w:rFonts w:ascii="Times New Roman" w:hAnsi="Times New Roman"/>
          <w:sz w:val="24"/>
          <w:szCs w:val="24"/>
        </w:rPr>
        <w:tab/>
      </w:r>
    </w:p>
    <w:p w:rsidR="00A81DDF" w:rsidRPr="007E4CA2" w:rsidRDefault="00A81DDF" w:rsidP="00A81DDF">
      <w:pPr>
        <w:pStyle w:val="ListParagraph"/>
        <w:ind w:left="142" w:right="-613"/>
        <w:rPr>
          <w:rFonts w:ascii="Times New Roman" w:hAnsi="Times New Roman"/>
          <w:b/>
          <w:sz w:val="24"/>
          <w:szCs w:val="24"/>
        </w:rPr>
      </w:pPr>
    </w:p>
    <w:p w:rsidR="00A81DDF" w:rsidRDefault="00A81DDF" w:rsidP="00A81DDF">
      <w:pPr>
        <w:pStyle w:val="ListParagraph"/>
        <w:ind w:left="142" w:right="-613"/>
        <w:rPr>
          <w:rFonts w:ascii="Times New Roman" w:hAnsi="Times New Roman"/>
        </w:rPr>
      </w:pPr>
      <w:r w:rsidRPr="001F16B8">
        <w:rPr>
          <w:rFonts w:ascii="Times New Roman" w:hAnsi="Times New Roman"/>
          <w:b/>
        </w:rPr>
        <w:t>2.</w:t>
      </w:r>
      <w:r w:rsidRPr="001F16B8">
        <w:rPr>
          <w:rFonts w:ascii="Times New Roman" w:hAnsi="Times New Roman"/>
          <w:b/>
        </w:rPr>
        <w:tab/>
      </w:r>
      <w:r w:rsidRPr="009B2C16">
        <w:rPr>
          <w:rFonts w:ascii="Times New Roman" w:hAnsi="Times New Roman"/>
          <w:b/>
          <w:sz w:val="24"/>
          <w:szCs w:val="24"/>
          <w:u w:val="single"/>
        </w:rPr>
        <w:t>Transparency Code Grant</w:t>
      </w:r>
      <w:r>
        <w:rPr>
          <w:rFonts w:ascii="Times New Roman" w:hAnsi="Times New Roman"/>
        </w:rPr>
        <w:tab/>
      </w:r>
    </w:p>
    <w:p w:rsidR="00A81DDF" w:rsidRDefault="00A81DDF" w:rsidP="00A81DDF">
      <w:pPr>
        <w:pStyle w:val="ListParagraph"/>
        <w:ind w:left="142" w:right="-613"/>
        <w:rPr>
          <w:rFonts w:ascii="Times New Roman" w:hAnsi="Times New Roman"/>
        </w:rPr>
      </w:pPr>
    </w:p>
    <w:p w:rsidR="00A81DDF" w:rsidRDefault="00A81DDF" w:rsidP="00A81DDF">
      <w:pPr>
        <w:pStyle w:val="ListParagraph"/>
        <w:ind w:left="142" w:right="-613"/>
        <w:rPr>
          <w:rFonts w:ascii="Times New Roman" w:hAnsi="Times New Roman"/>
          <w:b/>
        </w:rPr>
      </w:pPr>
      <w:r>
        <w:rPr>
          <w:rFonts w:ascii="Times New Roman" w:hAnsi="Times New Roman"/>
        </w:rPr>
        <w:tab/>
        <w:t xml:space="preserve">Balance b/fwd from November </w:t>
      </w:r>
      <w:r w:rsidRPr="009B2C16">
        <w:rPr>
          <w:rFonts w:ascii="Times New Roman" w:hAnsi="Times New Roman"/>
        </w:rPr>
        <w:t>2016</w:t>
      </w:r>
      <w:r>
        <w:rPr>
          <w:rFonts w:ascii="Times New Roman" w:hAnsi="Times New Roman"/>
        </w:rPr>
        <w:tab/>
      </w:r>
      <w:r w:rsidRPr="009B2C1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F16B8">
        <w:rPr>
          <w:rFonts w:ascii="Times New Roman" w:hAnsi="Times New Roman"/>
          <w:b/>
        </w:rPr>
        <w:t>£1,271.40</w:t>
      </w:r>
    </w:p>
    <w:p w:rsidR="00076DAB" w:rsidRDefault="00076DAB" w:rsidP="00A81DDF">
      <w:pPr>
        <w:pStyle w:val="ListParagraph"/>
        <w:ind w:left="142" w:right="-613"/>
        <w:rPr>
          <w:rFonts w:ascii="Times New Roman" w:hAnsi="Times New Roman"/>
        </w:rPr>
      </w:pPr>
    </w:p>
    <w:p w:rsidR="00A81DDF" w:rsidRPr="0025715C" w:rsidRDefault="00A81DDF" w:rsidP="00A81DDF">
      <w:pPr>
        <w:pStyle w:val="ListParagraph"/>
        <w:ind w:left="142" w:right="-613"/>
        <w:rPr>
          <w:rFonts w:ascii="Times New Roman" w:hAnsi="Times New Roman"/>
          <w:b/>
        </w:rPr>
      </w:pPr>
      <w:r>
        <w:rPr>
          <w:rFonts w:ascii="Times New Roman" w:hAnsi="Times New Roman"/>
        </w:rPr>
        <w:tab/>
      </w:r>
    </w:p>
    <w:p w:rsidR="003E1B8C" w:rsidRDefault="00A81DDF" w:rsidP="00A81DDF">
      <w:pPr>
        <w:rPr>
          <w:u w:val="single"/>
        </w:rPr>
      </w:pPr>
      <w:r>
        <w:rPr>
          <w:b/>
        </w:rPr>
        <w:t xml:space="preserve">11.2   </w:t>
      </w:r>
      <w:r w:rsidR="003E1B8C">
        <w:rPr>
          <w:u w:val="single"/>
        </w:rPr>
        <w:t>Cash Book/Bank Statement reconciliation.</w:t>
      </w:r>
    </w:p>
    <w:p w:rsidR="003E1B8C" w:rsidRDefault="003E1B8C" w:rsidP="00A81DDF">
      <w:pPr>
        <w:rPr>
          <w:u w:val="single"/>
        </w:rPr>
      </w:pPr>
    </w:p>
    <w:p w:rsidR="00A81DDF" w:rsidRDefault="00A81DDF" w:rsidP="00A81DDF">
      <w:r>
        <w:t>HSBC Bank Statements numbered 62 and 63 were presented to members to verify the Clerk's bank statement/cash book reconciliation.  Cllr. S Jones duly verified and signed the reconciliation.</w:t>
      </w:r>
    </w:p>
    <w:p w:rsidR="00076DAB" w:rsidRDefault="00076DAB" w:rsidP="00A81DDF"/>
    <w:p w:rsidR="00A81DDF" w:rsidRDefault="00A81DDF" w:rsidP="00A81DDF"/>
    <w:p w:rsidR="00A81DDF" w:rsidRPr="00A81DDF" w:rsidRDefault="00A81DDF" w:rsidP="00A81DDF">
      <w:pPr>
        <w:rPr>
          <w:b/>
        </w:rPr>
      </w:pPr>
      <w:r w:rsidRPr="003E1B8C">
        <w:rPr>
          <w:b/>
        </w:rPr>
        <w:t>11</w:t>
      </w:r>
      <w:r w:rsidRPr="00A81DDF">
        <w:rPr>
          <w:b/>
        </w:rPr>
        <w:t>.3</w:t>
      </w:r>
      <w:r w:rsidRPr="00A81DDF">
        <w:rPr>
          <w:u w:val="single"/>
        </w:rPr>
        <w:t xml:space="preserve">  Setting of the 2017/2018 Precept Budget</w:t>
      </w:r>
    </w:p>
    <w:p w:rsidR="00A81DDF" w:rsidRDefault="00A81DDF" w:rsidP="00255B09">
      <w:pPr>
        <w:rPr>
          <w:b/>
          <w:sz w:val="22"/>
          <w:u w:val="single"/>
        </w:rPr>
      </w:pPr>
    </w:p>
    <w:p w:rsidR="003E1B8C" w:rsidRDefault="00A81DDF" w:rsidP="00255B09">
      <w:r w:rsidRPr="00A81DDF">
        <w:t>A draft budget had been circulated and discussed at the</w:t>
      </w:r>
      <w:r>
        <w:t xml:space="preserve"> November meeting.  Provisionally a Precept of £3,700 for 2017/2018 had been considered.  However it was noted that the small grants made to the two churches in the parish for the maintenance of the graveyards had not been reviewed for many years and remained at £100 each.  Cllr. Orme </w:t>
      </w:r>
      <w:r>
        <w:rPr>
          <w:b/>
        </w:rPr>
        <w:t>proposed</w:t>
      </w:r>
      <w:r>
        <w:t xml:space="preserve"> tha</w:t>
      </w:r>
      <w:r w:rsidR="003E1B8C">
        <w:t>t this should be increased to £2</w:t>
      </w:r>
      <w:r>
        <w:t>00</w:t>
      </w:r>
      <w:r w:rsidR="003E1B8C">
        <w:t xml:space="preserve"> each per annum</w:t>
      </w:r>
      <w:r>
        <w:t xml:space="preserve">.  Cllr. Jones </w:t>
      </w:r>
      <w:r w:rsidR="003E1B8C">
        <w:rPr>
          <w:b/>
        </w:rPr>
        <w:t>s</w:t>
      </w:r>
      <w:r w:rsidR="00B6056C">
        <w:rPr>
          <w:b/>
        </w:rPr>
        <w:t>econded</w:t>
      </w:r>
      <w:r>
        <w:rPr>
          <w:b/>
        </w:rPr>
        <w:t xml:space="preserve"> </w:t>
      </w:r>
      <w:r>
        <w:t xml:space="preserve"> the proposal  and it was </w:t>
      </w:r>
      <w:r w:rsidRPr="003E1B8C">
        <w:rPr>
          <w:b/>
        </w:rPr>
        <w:t>passed by a majority vote</w:t>
      </w:r>
      <w:r>
        <w:t>.</w:t>
      </w:r>
      <w:r w:rsidR="003E1B8C">
        <w:t xml:space="preserve"> </w:t>
      </w:r>
    </w:p>
    <w:p w:rsidR="003E1B8C" w:rsidRDefault="003E1B8C" w:rsidP="00255B09"/>
    <w:p w:rsidR="00A81DDF" w:rsidRPr="00A81DDF" w:rsidRDefault="003E1B8C" w:rsidP="00255B09">
      <w:r>
        <w:t>The Precept for 2017/2018 was therefore agreed at £3,900 and the Chairman duly signed the Precept Requirement.</w:t>
      </w:r>
    </w:p>
    <w:p w:rsidR="00255B09" w:rsidRDefault="00255B09" w:rsidP="00255B09">
      <w:pPr>
        <w:ind w:left="709"/>
        <w:rPr>
          <w:b/>
          <w:sz w:val="22"/>
          <w:u w:val="single"/>
        </w:rPr>
      </w:pPr>
    </w:p>
    <w:p w:rsidR="00255B09" w:rsidRDefault="00255B09" w:rsidP="00255B09"/>
    <w:p w:rsidR="00255B09" w:rsidRDefault="003E1B8C" w:rsidP="00255B09">
      <w:pPr>
        <w:rPr>
          <w:b/>
          <w:u w:val="single"/>
        </w:rPr>
      </w:pPr>
      <w:r>
        <w:rPr>
          <w:b/>
          <w:u w:val="single"/>
        </w:rPr>
        <w:t>012</w:t>
      </w:r>
      <w:r w:rsidR="00255B09">
        <w:rPr>
          <w:b/>
          <w:u w:val="single"/>
        </w:rPr>
        <w:t xml:space="preserve"> /17 - Questions for the Chairman</w:t>
      </w:r>
    </w:p>
    <w:p w:rsidR="00255B09" w:rsidRDefault="00255B09" w:rsidP="00255B09">
      <w:pPr>
        <w:rPr>
          <w:b/>
          <w:u w:val="single"/>
        </w:rPr>
      </w:pPr>
    </w:p>
    <w:p w:rsidR="003E1B8C" w:rsidRDefault="003E1B8C" w:rsidP="00255B09">
      <w:r>
        <w:t>No questions were raised.</w:t>
      </w:r>
    </w:p>
    <w:p w:rsidR="00255B09" w:rsidRDefault="00255B09" w:rsidP="00255B09">
      <w:r>
        <w:tab/>
      </w:r>
      <w:r>
        <w:tab/>
      </w:r>
      <w:r>
        <w:tab/>
      </w:r>
      <w:r>
        <w:tab/>
      </w:r>
      <w:r>
        <w:tab/>
      </w:r>
      <w:r>
        <w:tab/>
      </w:r>
      <w:r>
        <w:tab/>
      </w:r>
      <w:r>
        <w:tab/>
      </w:r>
      <w:r>
        <w:tab/>
      </w:r>
      <w:r>
        <w:tab/>
      </w:r>
      <w:r>
        <w:tab/>
      </w:r>
      <w:r>
        <w:tab/>
        <w:t xml:space="preserve">  There being no further business to conduct, the Chairman closed the meeting at 9.25pm</w:t>
      </w:r>
    </w:p>
    <w:p w:rsidR="00255B09" w:rsidRDefault="00255B09" w:rsidP="00255B09"/>
    <w:p w:rsidR="00255B09" w:rsidRDefault="00255B09" w:rsidP="00255B09">
      <w:pPr>
        <w:jc w:val="center"/>
        <w:rPr>
          <w:b/>
        </w:rPr>
      </w:pPr>
      <w:r>
        <w:rPr>
          <w:b/>
        </w:rPr>
        <w:t>Date &amp; Venue of next Ordinary Business Meeting</w:t>
      </w:r>
    </w:p>
    <w:p w:rsidR="00255B09" w:rsidRDefault="00255B09" w:rsidP="00255B09">
      <w:pPr>
        <w:jc w:val="center"/>
      </w:pPr>
      <w:r>
        <w:t xml:space="preserve">Monday 20th February 2017, 7.30pm at Hope Bowdler </w:t>
      </w:r>
      <w:r w:rsidRPr="00F44ABF">
        <w:t>Village Hall</w:t>
      </w:r>
    </w:p>
    <w:p w:rsidR="00255B09" w:rsidRDefault="00255B09" w:rsidP="00255B09"/>
    <w:p w:rsidR="00255B09" w:rsidRPr="00E13A22" w:rsidRDefault="00255B09" w:rsidP="00255B09">
      <w:pPr>
        <w:tabs>
          <w:tab w:val="left" w:pos="820"/>
        </w:tabs>
        <w:ind w:hanging="1320"/>
      </w:pPr>
      <w:r w:rsidRPr="00E13A22">
        <w:tab/>
      </w:r>
      <w:r w:rsidRPr="00E13A22">
        <w:tab/>
      </w:r>
    </w:p>
    <w:p w:rsidR="00255B09" w:rsidRPr="00B6038F" w:rsidRDefault="00255B09" w:rsidP="00255B09">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55B09" w:rsidRPr="00B6038F" w:rsidRDefault="00255B09" w:rsidP="00255B09">
      <w:pPr>
        <w:ind w:firstLine="709"/>
        <w:rPr>
          <w:b/>
          <w:u w:val="single"/>
        </w:rPr>
      </w:pPr>
      <w:r>
        <w:rPr>
          <w:b/>
          <w:u w:val="single"/>
        </w:rPr>
        <w:t xml:space="preserve"> </w:t>
      </w:r>
    </w:p>
    <w:p w:rsidR="00255B09" w:rsidRPr="00B6038F" w:rsidRDefault="00255B09" w:rsidP="00255B09">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55B09" w:rsidRDefault="00255B09" w:rsidP="00255B09">
      <w:r>
        <w:t xml:space="preserve">     </w:t>
      </w:r>
    </w:p>
    <w:p w:rsidR="00255B09" w:rsidRDefault="00255B09" w:rsidP="00255B09"/>
    <w:p w:rsidR="00255B09" w:rsidRDefault="00255B09" w:rsidP="00255B09"/>
    <w:p w:rsidR="00255B09" w:rsidRDefault="00255B09" w:rsidP="00255B09"/>
    <w:p w:rsidR="00DC3B32" w:rsidRDefault="00DC3B32"/>
    <w:sectPr w:rsidR="00DC3B32" w:rsidSect="00136D68">
      <w:footerReference w:type="default" r:id="rId7"/>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E2" w:rsidRDefault="00EC0BE2" w:rsidP="00DB3EBA">
      <w:r>
        <w:separator/>
      </w:r>
    </w:p>
  </w:endnote>
  <w:endnote w:type="continuationSeparator" w:id="0">
    <w:p w:rsidR="00EC0BE2" w:rsidRDefault="00EC0BE2" w:rsidP="00DB3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3860"/>
      <w:docPartObj>
        <w:docPartGallery w:val="Page Numbers (Bottom of Page)"/>
        <w:docPartUnique/>
      </w:docPartObj>
    </w:sdtPr>
    <w:sdtContent>
      <w:p w:rsidR="00A81DDF" w:rsidRDefault="00A07717">
        <w:pPr>
          <w:pStyle w:val="Footer"/>
          <w:jc w:val="center"/>
        </w:pPr>
        <w:fldSimple w:instr=" PAGE   \* MERGEFORMAT ">
          <w:r w:rsidR="00EC0BE2">
            <w:rPr>
              <w:noProof/>
            </w:rPr>
            <w:t>1</w:t>
          </w:r>
        </w:fldSimple>
      </w:p>
    </w:sdtContent>
  </w:sdt>
  <w:p w:rsidR="00A81DDF" w:rsidRDefault="00A81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E2" w:rsidRDefault="00EC0BE2" w:rsidP="00DB3EBA">
      <w:r>
        <w:separator/>
      </w:r>
    </w:p>
  </w:footnote>
  <w:footnote w:type="continuationSeparator" w:id="0">
    <w:p w:rsidR="00EC0BE2" w:rsidRDefault="00EC0BE2" w:rsidP="00DB3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8E28E7"/>
    <w:multiLevelType w:val="hybridMultilevel"/>
    <w:tmpl w:val="C44AD6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AF7732C"/>
    <w:multiLevelType w:val="hybridMultilevel"/>
    <w:tmpl w:val="2A30B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E86F3C"/>
    <w:multiLevelType w:val="hybridMultilevel"/>
    <w:tmpl w:val="4F60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savePreviewPicture/>
  <w:footnotePr>
    <w:footnote w:id="-1"/>
    <w:footnote w:id="0"/>
  </w:footnotePr>
  <w:endnotePr>
    <w:endnote w:id="-1"/>
    <w:endnote w:id="0"/>
  </w:endnotePr>
  <w:compat/>
  <w:rsids>
    <w:rsidRoot w:val="00255B09"/>
    <w:rsid w:val="00044276"/>
    <w:rsid w:val="00076DAB"/>
    <w:rsid w:val="000A1825"/>
    <w:rsid w:val="00136D68"/>
    <w:rsid w:val="00255B09"/>
    <w:rsid w:val="00272573"/>
    <w:rsid w:val="00292992"/>
    <w:rsid w:val="0032037E"/>
    <w:rsid w:val="003A1A72"/>
    <w:rsid w:val="003A3652"/>
    <w:rsid w:val="003B4673"/>
    <w:rsid w:val="003C1F94"/>
    <w:rsid w:val="003E1B8C"/>
    <w:rsid w:val="004151FB"/>
    <w:rsid w:val="004419CC"/>
    <w:rsid w:val="004516DB"/>
    <w:rsid w:val="005166FB"/>
    <w:rsid w:val="005A0C2D"/>
    <w:rsid w:val="00621BCE"/>
    <w:rsid w:val="006E1762"/>
    <w:rsid w:val="00736219"/>
    <w:rsid w:val="00775E18"/>
    <w:rsid w:val="007C49C8"/>
    <w:rsid w:val="007E42BA"/>
    <w:rsid w:val="008D5421"/>
    <w:rsid w:val="00915EDA"/>
    <w:rsid w:val="009460EE"/>
    <w:rsid w:val="009D0CE7"/>
    <w:rsid w:val="00A07717"/>
    <w:rsid w:val="00A81DDF"/>
    <w:rsid w:val="00B6056C"/>
    <w:rsid w:val="00BE10A2"/>
    <w:rsid w:val="00CE6097"/>
    <w:rsid w:val="00D30092"/>
    <w:rsid w:val="00DB3EBA"/>
    <w:rsid w:val="00DC3B32"/>
    <w:rsid w:val="00EA4611"/>
    <w:rsid w:val="00EC0BE2"/>
    <w:rsid w:val="00F43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09"/>
    <w:pPr>
      <w:ind w:left="0"/>
    </w:pPr>
    <w:rPr>
      <w:rFonts w:eastAsia="Times New Roman" w:cs="Times New Roman"/>
      <w:szCs w:val="24"/>
    </w:rPr>
  </w:style>
  <w:style w:type="paragraph" w:styleId="Heading1">
    <w:name w:val="heading 1"/>
    <w:basedOn w:val="Normal"/>
    <w:next w:val="Normal"/>
    <w:link w:val="Heading1Char"/>
    <w:qFormat/>
    <w:rsid w:val="00255B09"/>
    <w:pPr>
      <w:keepNext/>
      <w:jc w:val="center"/>
      <w:outlineLvl w:val="0"/>
    </w:pPr>
    <w:rPr>
      <w:b/>
      <w:bCs/>
      <w:u w:val="single"/>
    </w:rPr>
  </w:style>
  <w:style w:type="paragraph" w:styleId="Heading2">
    <w:name w:val="heading 2"/>
    <w:basedOn w:val="Normal"/>
    <w:next w:val="Normal"/>
    <w:link w:val="Heading2Char"/>
    <w:qFormat/>
    <w:rsid w:val="00255B09"/>
    <w:pPr>
      <w:keepNext/>
      <w:ind w:left="1080"/>
      <w:outlineLvl w:val="1"/>
    </w:pPr>
    <w:rPr>
      <w:b/>
      <w:bCs/>
      <w:sz w:val="28"/>
      <w:u w:val="single"/>
    </w:rPr>
  </w:style>
  <w:style w:type="paragraph" w:styleId="Heading3">
    <w:name w:val="heading 3"/>
    <w:basedOn w:val="Normal"/>
    <w:next w:val="Normal"/>
    <w:link w:val="Heading3Char"/>
    <w:qFormat/>
    <w:rsid w:val="00255B09"/>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B09"/>
    <w:rPr>
      <w:rFonts w:eastAsia="Times New Roman" w:cs="Times New Roman"/>
      <w:b/>
      <w:bCs/>
      <w:szCs w:val="24"/>
      <w:u w:val="single"/>
    </w:rPr>
  </w:style>
  <w:style w:type="character" w:customStyle="1" w:styleId="Heading2Char">
    <w:name w:val="Heading 2 Char"/>
    <w:basedOn w:val="DefaultParagraphFont"/>
    <w:link w:val="Heading2"/>
    <w:rsid w:val="00255B09"/>
    <w:rPr>
      <w:rFonts w:eastAsia="Times New Roman" w:cs="Times New Roman"/>
      <w:b/>
      <w:bCs/>
      <w:sz w:val="28"/>
      <w:szCs w:val="24"/>
      <w:u w:val="single"/>
    </w:rPr>
  </w:style>
  <w:style w:type="character" w:customStyle="1" w:styleId="Heading3Char">
    <w:name w:val="Heading 3 Char"/>
    <w:basedOn w:val="DefaultParagraphFont"/>
    <w:link w:val="Heading3"/>
    <w:rsid w:val="00255B09"/>
    <w:rPr>
      <w:rFonts w:eastAsia="Times New Roman" w:cs="Times New Roman"/>
      <w:b/>
      <w:bCs/>
      <w:sz w:val="22"/>
      <w:szCs w:val="24"/>
      <w:u w:val="single"/>
    </w:rPr>
  </w:style>
  <w:style w:type="paragraph" w:styleId="BodyText">
    <w:name w:val="Body Text"/>
    <w:basedOn w:val="Normal"/>
    <w:link w:val="BodyTextChar"/>
    <w:rsid w:val="00255B09"/>
    <w:pPr>
      <w:jc w:val="center"/>
    </w:pPr>
    <w:rPr>
      <w:b/>
      <w:bCs/>
      <w:sz w:val="28"/>
      <w:u w:val="single"/>
    </w:rPr>
  </w:style>
  <w:style w:type="character" w:customStyle="1" w:styleId="BodyTextChar">
    <w:name w:val="Body Text Char"/>
    <w:basedOn w:val="DefaultParagraphFont"/>
    <w:link w:val="BodyText"/>
    <w:rsid w:val="00255B09"/>
    <w:rPr>
      <w:rFonts w:eastAsia="Times New Roman" w:cs="Times New Roman"/>
      <w:b/>
      <w:bCs/>
      <w:sz w:val="28"/>
      <w:szCs w:val="24"/>
      <w:u w:val="single"/>
    </w:rPr>
  </w:style>
  <w:style w:type="paragraph" w:styleId="ListParagraph">
    <w:name w:val="List Paragraph"/>
    <w:basedOn w:val="Normal"/>
    <w:uiPriority w:val="34"/>
    <w:qFormat/>
    <w:rsid w:val="00255B09"/>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255B09"/>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255B09"/>
    <w:rPr>
      <w:rFonts w:ascii="Times" w:eastAsia="Times" w:hAnsi="Times" w:cs="Times New Roman"/>
      <w:szCs w:val="20"/>
    </w:rPr>
  </w:style>
  <w:style w:type="paragraph" w:styleId="Footer">
    <w:name w:val="footer"/>
    <w:basedOn w:val="Normal"/>
    <w:link w:val="FooterChar"/>
    <w:uiPriority w:val="99"/>
    <w:unhideWhenUsed/>
    <w:rsid w:val="00255B09"/>
    <w:pPr>
      <w:tabs>
        <w:tab w:val="center" w:pos="4513"/>
        <w:tab w:val="right" w:pos="9026"/>
      </w:tabs>
    </w:pPr>
  </w:style>
  <w:style w:type="character" w:customStyle="1" w:styleId="FooterChar">
    <w:name w:val="Footer Char"/>
    <w:basedOn w:val="DefaultParagraphFont"/>
    <w:link w:val="Footer"/>
    <w:uiPriority w:val="99"/>
    <w:rsid w:val="00255B09"/>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1858</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MEETING HELD AT TICKLERTON VILLAGE  HALL</vt:lpstr>
      <vt:lpstr>    Apologies for absence were received and accepted from</vt:lpstr>
      <vt:lpstr>        </vt:lpstr>
      <vt:lpstr>        In Attendance </vt:lpstr>
    </vt:vector>
  </TitlesOfParts>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5</cp:revision>
  <cp:lastPrinted>2017-02-20T13:20:00Z</cp:lastPrinted>
  <dcterms:created xsi:type="dcterms:W3CDTF">2017-01-18T18:07:00Z</dcterms:created>
  <dcterms:modified xsi:type="dcterms:W3CDTF">2017-02-20T13:20:00Z</dcterms:modified>
</cp:coreProperties>
</file>