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D6" w:rsidRDefault="008B46D6" w:rsidP="008B46D6">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8B46D6" w:rsidRDefault="008B46D6" w:rsidP="008B46D6">
      <w:pPr>
        <w:jc w:val="center"/>
        <w:rPr>
          <w:b/>
          <w:bCs/>
          <w:sz w:val="28"/>
          <w:u w:val="single"/>
        </w:rPr>
      </w:pPr>
    </w:p>
    <w:p w:rsidR="008B46D6" w:rsidRPr="00A34FDD" w:rsidRDefault="008B46D6" w:rsidP="008B46D6">
      <w:pPr>
        <w:jc w:val="center"/>
        <w:rPr>
          <w:b/>
          <w:bCs/>
          <w:sz w:val="32"/>
          <w:szCs w:val="32"/>
          <w:u w:val="single"/>
        </w:rPr>
      </w:pPr>
      <w:r w:rsidRPr="00A34FDD">
        <w:rPr>
          <w:b/>
          <w:bCs/>
          <w:sz w:val="32"/>
          <w:szCs w:val="32"/>
          <w:u w:val="single"/>
        </w:rPr>
        <w:t>M I N U T E S</w:t>
      </w:r>
    </w:p>
    <w:p w:rsidR="008B46D6" w:rsidRDefault="008B46D6" w:rsidP="008B46D6">
      <w:pPr>
        <w:jc w:val="center"/>
        <w:rPr>
          <w:b/>
          <w:bCs/>
          <w:sz w:val="28"/>
          <w:u w:val="single"/>
        </w:rPr>
      </w:pPr>
    </w:p>
    <w:p w:rsidR="008B46D6" w:rsidRDefault="008B46D6" w:rsidP="008B46D6">
      <w:pPr>
        <w:pStyle w:val="Heading1"/>
      </w:pPr>
      <w:r>
        <w:t>OF THE  MEETING HELD AT TICKLERTON VILLAGE  HALL</w:t>
      </w:r>
    </w:p>
    <w:p w:rsidR="008B46D6" w:rsidRDefault="008B46D6" w:rsidP="008B46D6"/>
    <w:p w:rsidR="008B46D6" w:rsidRDefault="008B46D6" w:rsidP="008B46D6">
      <w:pPr>
        <w:jc w:val="center"/>
        <w:rPr>
          <w:b/>
          <w:bCs/>
          <w:sz w:val="28"/>
          <w:u w:val="single"/>
        </w:rPr>
      </w:pPr>
      <w:r>
        <w:rPr>
          <w:b/>
          <w:bCs/>
          <w:sz w:val="28"/>
          <w:u w:val="single"/>
        </w:rPr>
        <w:t>MONDAY 21st MARCH 2016  at 7.30pm</w:t>
      </w:r>
    </w:p>
    <w:p w:rsidR="008B46D6" w:rsidRDefault="008B46D6" w:rsidP="008B46D6">
      <w:pPr>
        <w:jc w:val="center"/>
        <w:rPr>
          <w:b/>
          <w:bCs/>
          <w:sz w:val="28"/>
          <w:u w:val="single"/>
        </w:rPr>
      </w:pPr>
    </w:p>
    <w:p w:rsidR="008B46D6" w:rsidRPr="00CC3BAA" w:rsidRDefault="008B46D6" w:rsidP="008B46D6">
      <w:pPr>
        <w:jc w:val="center"/>
        <w:rPr>
          <w:b/>
          <w:bCs/>
          <w:sz w:val="28"/>
          <w:u w:val="single"/>
        </w:rPr>
      </w:pPr>
    </w:p>
    <w:p w:rsidR="008B46D6" w:rsidRPr="00CC3BAA" w:rsidRDefault="008B46D6" w:rsidP="008B46D6">
      <w:pPr>
        <w:ind w:left="360" w:hanging="360"/>
        <w:rPr>
          <w:b/>
          <w:bCs/>
          <w:u w:val="single"/>
        </w:rPr>
      </w:pPr>
      <w:r>
        <w:rPr>
          <w:b/>
          <w:bCs/>
          <w:u w:val="single"/>
        </w:rPr>
        <w:t>0</w:t>
      </w:r>
      <w:r w:rsidR="00234215">
        <w:rPr>
          <w:b/>
          <w:bCs/>
          <w:u w:val="single"/>
        </w:rPr>
        <w:t>25/</w:t>
      </w:r>
      <w:r>
        <w:rPr>
          <w:b/>
          <w:bCs/>
          <w:u w:val="single"/>
        </w:rPr>
        <w:t>16    Present &amp; A</w:t>
      </w:r>
      <w:r w:rsidRPr="00CC3BAA">
        <w:rPr>
          <w:b/>
          <w:bCs/>
          <w:u w:val="single"/>
        </w:rPr>
        <w:t>pologies for absence</w:t>
      </w:r>
    </w:p>
    <w:p w:rsidR="008B46D6" w:rsidRDefault="008B46D6" w:rsidP="008B46D6">
      <w:pPr>
        <w:ind w:left="1080" w:hanging="1080"/>
        <w:rPr>
          <w:b/>
          <w:u w:val="single"/>
        </w:rPr>
      </w:pPr>
      <w:r>
        <w:rPr>
          <w:b/>
          <w:u w:val="single"/>
        </w:rPr>
        <w:t>P</w:t>
      </w:r>
      <w:r w:rsidRPr="00CC3BAA">
        <w:rPr>
          <w:b/>
          <w:u w:val="single"/>
        </w:rPr>
        <w:t>resent</w:t>
      </w:r>
    </w:p>
    <w:p w:rsidR="008B46D6" w:rsidRDefault="008B46D6" w:rsidP="008B46D6">
      <w:pPr>
        <w:ind w:left="1080" w:hanging="1080"/>
      </w:pPr>
      <w:r>
        <w:t>Cllr. T Madeley - Chairman</w:t>
      </w:r>
      <w:r w:rsidR="00234215">
        <w:t xml:space="preserve"> for the meeting</w:t>
      </w:r>
    </w:p>
    <w:p w:rsidR="008B46D6" w:rsidRDefault="008B46D6" w:rsidP="008B46D6">
      <w:pPr>
        <w:ind w:left="1080" w:hanging="1080"/>
      </w:pPr>
      <w:r>
        <w:t>Cllr. S Jones</w:t>
      </w:r>
    </w:p>
    <w:p w:rsidR="008B46D6" w:rsidRDefault="008B46D6" w:rsidP="008B46D6">
      <w:pPr>
        <w:ind w:left="1080" w:hanging="1080"/>
      </w:pPr>
      <w:r>
        <w:t>Cllr. C Pugh</w:t>
      </w:r>
    </w:p>
    <w:p w:rsidR="008B46D6" w:rsidRDefault="008B46D6" w:rsidP="008B46D6">
      <w:pPr>
        <w:ind w:left="1080" w:hanging="1080"/>
      </w:pPr>
    </w:p>
    <w:p w:rsidR="008B46D6" w:rsidRDefault="008B46D6" w:rsidP="008B46D6">
      <w:pPr>
        <w:pStyle w:val="Heading2"/>
        <w:ind w:left="0"/>
        <w:rPr>
          <w:sz w:val="24"/>
        </w:rPr>
      </w:pPr>
      <w:r>
        <w:rPr>
          <w:sz w:val="24"/>
        </w:rPr>
        <w:t>Apologies for absence were received and accepted from</w:t>
      </w:r>
    </w:p>
    <w:p w:rsidR="008B46D6" w:rsidRPr="008B46D6" w:rsidRDefault="008B46D6" w:rsidP="008B46D6">
      <w:pPr>
        <w:ind w:left="1080" w:hanging="1080"/>
      </w:pPr>
      <w:r>
        <w:t>Cllr. B Orme</w:t>
      </w:r>
    </w:p>
    <w:p w:rsidR="008B46D6" w:rsidRDefault="00234215" w:rsidP="008B46D6">
      <w:pPr>
        <w:ind w:left="1080" w:hanging="1080"/>
      </w:pPr>
      <w:r>
        <w:t xml:space="preserve">Cllr. G Watts </w:t>
      </w:r>
    </w:p>
    <w:p w:rsidR="008B46D6" w:rsidRDefault="008B46D6" w:rsidP="008B46D6">
      <w:pPr>
        <w:ind w:left="1080" w:hanging="1080"/>
      </w:pPr>
      <w:r>
        <w:t>Cllr. M Young</w:t>
      </w:r>
    </w:p>
    <w:p w:rsidR="008B46D6" w:rsidRDefault="008B46D6" w:rsidP="008B46D6">
      <w:pPr>
        <w:ind w:left="1080" w:hanging="1080"/>
      </w:pPr>
      <w:r>
        <w:t>Cllr. L Gray</w:t>
      </w:r>
    </w:p>
    <w:p w:rsidR="008B46D6" w:rsidRPr="001F304E" w:rsidRDefault="008B46D6" w:rsidP="008B46D6">
      <w:pPr>
        <w:ind w:left="1080" w:hanging="1080"/>
      </w:pPr>
    </w:p>
    <w:p w:rsidR="008B46D6" w:rsidRPr="0054134D" w:rsidRDefault="008B46D6" w:rsidP="008B46D6">
      <w:pPr>
        <w:pStyle w:val="Heading3"/>
        <w:ind w:left="0"/>
        <w:rPr>
          <w:sz w:val="24"/>
        </w:rPr>
      </w:pPr>
      <w:r>
        <w:rPr>
          <w:sz w:val="24"/>
        </w:rPr>
        <w:t xml:space="preserve">In Attendance </w:t>
      </w:r>
    </w:p>
    <w:p w:rsidR="008B46D6" w:rsidRPr="001C0FBD" w:rsidRDefault="008B46D6" w:rsidP="008B46D6">
      <w:pPr>
        <w:rPr>
          <w:bCs/>
        </w:rPr>
      </w:pPr>
      <w:r w:rsidRPr="00A34FDD">
        <w:rPr>
          <w:bCs/>
        </w:rPr>
        <w:t>Clerk, Mrs J de Rusett</w:t>
      </w:r>
    </w:p>
    <w:p w:rsidR="008B46D6" w:rsidRDefault="00234215" w:rsidP="008B46D6">
      <w:pPr>
        <w:rPr>
          <w:bCs/>
        </w:rPr>
      </w:pPr>
      <w:r>
        <w:rPr>
          <w:bCs/>
        </w:rPr>
        <w:t>Unitary Cllr. C Motley</w:t>
      </w:r>
    </w:p>
    <w:p w:rsidR="00234215" w:rsidRDefault="00234215" w:rsidP="008B46D6">
      <w:pPr>
        <w:rPr>
          <w:bCs/>
        </w:rPr>
      </w:pPr>
    </w:p>
    <w:p w:rsidR="008B46D6" w:rsidRDefault="00234215" w:rsidP="008B46D6">
      <w:pPr>
        <w:rPr>
          <w:b/>
          <w:u w:val="single"/>
        </w:rPr>
      </w:pPr>
      <w:r>
        <w:rPr>
          <w:b/>
          <w:u w:val="single"/>
        </w:rPr>
        <w:t>026</w:t>
      </w:r>
      <w:r w:rsidR="008B46D6">
        <w:rPr>
          <w:b/>
          <w:u w:val="single"/>
        </w:rPr>
        <w:t>/16:  Declarations of Interest relating to this meeting.</w:t>
      </w:r>
    </w:p>
    <w:p w:rsidR="008B46D6" w:rsidRDefault="008B46D6" w:rsidP="008B46D6">
      <w:pPr>
        <w:rPr>
          <w:b/>
          <w:u w:val="single"/>
        </w:rPr>
      </w:pPr>
    </w:p>
    <w:p w:rsidR="008B46D6" w:rsidRDefault="008B46D6" w:rsidP="008B46D6">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8B46D6" w:rsidRDefault="008B46D6" w:rsidP="008B46D6">
      <w:pPr>
        <w:pStyle w:val="Header"/>
        <w:jc w:val="both"/>
        <w:rPr>
          <w:rFonts w:ascii="Times New Roman" w:hAnsi="Times New Roman"/>
        </w:rPr>
      </w:pPr>
    </w:p>
    <w:p w:rsidR="008B46D6" w:rsidRDefault="008B46D6" w:rsidP="008B46D6">
      <w:pPr>
        <w:pStyle w:val="Header"/>
        <w:jc w:val="both"/>
        <w:rPr>
          <w:rFonts w:ascii="Times New Roman" w:hAnsi="Times New Roman"/>
        </w:rPr>
      </w:pPr>
      <w:r>
        <w:rPr>
          <w:rFonts w:ascii="Times New Roman" w:hAnsi="Times New Roman"/>
        </w:rPr>
        <w:t>No declarations were made.</w:t>
      </w:r>
    </w:p>
    <w:p w:rsidR="008B46D6" w:rsidRDefault="008B46D6" w:rsidP="008B46D6">
      <w:pPr>
        <w:pStyle w:val="Header"/>
        <w:jc w:val="both"/>
        <w:rPr>
          <w:rFonts w:ascii="Times New Roman" w:hAnsi="Times New Roman"/>
        </w:rPr>
      </w:pPr>
    </w:p>
    <w:p w:rsidR="008B46D6" w:rsidRDefault="00234215" w:rsidP="008B46D6">
      <w:pPr>
        <w:rPr>
          <w:b/>
          <w:bCs/>
          <w:u w:val="single"/>
        </w:rPr>
      </w:pPr>
      <w:r>
        <w:rPr>
          <w:b/>
          <w:bCs/>
          <w:u w:val="single"/>
        </w:rPr>
        <w:t>027</w:t>
      </w:r>
      <w:r w:rsidR="008B46D6">
        <w:rPr>
          <w:b/>
          <w:bCs/>
          <w:u w:val="single"/>
        </w:rPr>
        <w:t>/16 - Public Question Time</w:t>
      </w:r>
    </w:p>
    <w:p w:rsidR="008B46D6" w:rsidRDefault="008B46D6" w:rsidP="008B46D6">
      <w:pPr>
        <w:rPr>
          <w:b/>
          <w:bCs/>
          <w:u w:val="single"/>
        </w:rPr>
      </w:pPr>
    </w:p>
    <w:p w:rsidR="008B46D6" w:rsidRDefault="008B46D6" w:rsidP="008B46D6">
      <w:pPr>
        <w:rPr>
          <w:bCs/>
        </w:rPr>
      </w:pPr>
      <w:r>
        <w:rPr>
          <w:bCs/>
        </w:rPr>
        <w:t>No members of the public attended.</w:t>
      </w:r>
    </w:p>
    <w:p w:rsidR="008B46D6" w:rsidRDefault="008B46D6" w:rsidP="008B46D6">
      <w:pPr>
        <w:rPr>
          <w:bCs/>
        </w:rPr>
      </w:pPr>
    </w:p>
    <w:p w:rsidR="008B46D6" w:rsidRPr="006D4020" w:rsidRDefault="00234215" w:rsidP="008B46D6">
      <w:pPr>
        <w:tabs>
          <w:tab w:val="left" w:pos="2746"/>
        </w:tabs>
        <w:rPr>
          <w:sz w:val="22"/>
        </w:rPr>
      </w:pPr>
      <w:r>
        <w:rPr>
          <w:b/>
          <w:bCs/>
          <w:u w:val="single"/>
        </w:rPr>
        <w:t>028</w:t>
      </w:r>
      <w:r w:rsidR="008B46D6">
        <w:rPr>
          <w:b/>
          <w:bCs/>
          <w:u w:val="single"/>
        </w:rPr>
        <w:t>/16 -</w:t>
      </w:r>
      <w:r w:rsidR="008B46D6">
        <w:rPr>
          <w:b/>
          <w:sz w:val="22"/>
          <w:u w:val="single"/>
        </w:rPr>
        <w:t xml:space="preserve">  </w:t>
      </w:r>
      <w:r w:rsidR="008B46D6">
        <w:rPr>
          <w:b/>
          <w:u w:val="single"/>
        </w:rPr>
        <w:t xml:space="preserve">Approval of the Minutes of </w:t>
      </w:r>
      <w:r>
        <w:rPr>
          <w:b/>
          <w:u w:val="single"/>
        </w:rPr>
        <w:t>the Meeting held on 22nd February</w:t>
      </w:r>
      <w:r w:rsidR="008B46D6">
        <w:rPr>
          <w:b/>
          <w:u w:val="single"/>
        </w:rPr>
        <w:t xml:space="preserve"> 2016</w:t>
      </w:r>
    </w:p>
    <w:p w:rsidR="008B46D6" w:rsidRPr="0054134D" w:rsidRDefault="008B46D6" w:rsidP="008B46D6">
      <w:pPr>
        <w:ind w:left="-284"/>
        <w:rPr>
          <w:b/>
          <w:sz w:val="20"/>
          <w:u w:val="single"/>
        </w:rPr>
      </w:pPr>
    </w:p>
    <w:p w:rsidR="008B46D6" w:rsidRDefault="008B46D6" w:rsidP="008B46D6">
      <w:r>
        <w:t>The Minutes</w:t>
      </w:r>
      <w:r w:rsidR="00234215">
        <w:t xml:space="preserve"> of the meeting of 22nd February </w:t>
      </w:r>
      <w:r>
        <w:t>2016, having been previously circulated to all members and considered by them, were approved by the members and signed by the Chairman as being a true record of the meeting.</w:t>
      </w:r>
    </w:p>
    <w:p w:rsidR="008B46D6" w:rsidRPr="00DC0069" w:rsidRDefault="008B46D6" w:rsidP="008B46D6">
      <w:pPr>
        <w:rPr>
          <w:bCs/>
        </w:rPr>
      </w:pPr>
    </w:p>
    <w:p w:rsidR="008B46D6" w:rsidRDefault="00234215" w:rsidP="008B46D6">
      <w:pPr>
        <w:rPr>
          <w:b/>
          <w:u w:val="single"/>
        </w:rPr>
      </w:pPr>
      <w:r>
        <w:rPr>
          <w:b/>
          <w:u w:val="single"/>
        </w:rPr>
        <w:t>029</w:t>
      </w:r>
      <w:r w:rsidR="008B46D6">
        <w:rPr>
          <w:b/>
          <w:u w:val="single"/>
        </w:rPr>
        <w:t>/16:  Matters arising from the</w:t>
      </w:r>
      <w:r>
        <w:rPr>
          <w:b/>
          <w:u w:val="single"/>
        </w:rPr>
        <w:t xml:space="preserve"> Minutes of the of  22nd February</w:t>
      </w:r>
      <w:r w:rsidR="008B46D6">
        <w:rPr>
          <w:b/>
          <w:u w:val="single"/>
        </w:rPr>
        <w:t xml:space="preserve"> 2016 not dealt with elsewhere in the Agenda</w:t>
      </w:r>
    </w:p>
    <w:p w:rsidR="008B46D6" w:rsidRDefault="008B46D6" w:rsidP="008B46D6"/>
    <w:p w:rsidR="008B46D6" w:rsidRDefault="008B46D6" w:rsidP="008B46D6">
      <w:r>
        <w:rPr>
          <w:u w:val="single"/>
        </w:rPr>
        <w:t>135/15/1</w:t>
      </w:r>
      <w:r w:rsidR="00234215">
        <w:t xml:space="preserve">:  Cllr. Pugh has </w:t>
      </w:r>
      <w:r>
        <w:t>driven by the culvert between New Hall and</w:t>
      </w:r>
      <w:r w:rsidR="00234215">
        <w:t xml:space="preserve"> Harton and believes it had been repaired.  </w:t>
      </w:r>
    </w:p>
    <w:p w:rsidR="00234215" w:rsidRDefault="00234215" w:rsidP="008B46D6"/>
    <w:p w:rsidR="00234215" w:rsidRDefault="00234215" w:rsidP="008B46D6">
      <w:r w:rsidRPr="00234215">
        <w:rPr>
          <w:u w:val="single"/>
        </w:rPr>
        <w:t>024/16</w:t>
      </w:r>
      <w:r w:rsidRPr="00234215">
        <w:t>:  The Clerk</w:t>
      </w:r>
      <w:r>
        <w:t xml:space="preserve"> confirmed instructions have been given to the Web Orchard in Shrewsbury to create a new dedicated website for the Parish Council.  They have a lead in time of 4 - 6 weeks.  In the meanwhile 2ShropNet is still operating.</w:t>
      </w:r>
    </w:p>
    <w:p w:rsidR="00234215" w:rsidRPr="00234215" w:rsidRDefault="00234215" w:rsidP="008B46D6"/>
    <w:p w:rsidR="008B46D6" w:rsidRPr="000802B6" w:rsidRDefault="008B46D6" w:rsidP="008B46D6"/>
    <w:p w:rsidR="008B46D6" w:rsidRDefault="00234215" w:rsidP="008B46D6">
      <w:pPr>
        <w:rPr>
          <w:b/>
          <w:u w:val="single"/>
        </w:rPr>
      </w:pPr>
      <w:r>
        <w:rPr>
          <w:b/>
          <w:u w:val="single"/>
        </w:rPr>
        <w:t>030</w:t>
      </w:r>
      <w:r w:rsidR="008B46D6" w:rsidRPr="0078181D">
        <w:rPr>
          <w:b/>
          <w:u w:val="single"/>
        </w:rPr>
        <w:t>/16</w:t>
      </w:r>
      <w:r w:rsidR="008B46D6">
        <w:rPr>
          <w:b/>
          <w:u w:val="single"/>
        </w:rPr>
        <w:t xml:space="preserve"> - Unitary Councillor's Report</w:t>
      </w:r>
    </w:p>
    <w:p w:rsidR="008B46D6" w:rsidRDefault="008B46D6" w:rsidP="008B46D6">
      <w:pPr>
        <w:rPr>
          <w:b/>
          <w:u w:val="single"/>
        </w:rPr>
      </w:pPr>
    </w:p>
    <w:p w:rsidR="008B46D6" w:rsidRDefault="00234215" w:rsidP="008B46D6">
      <w:r>
        <w:t>Cllr. Motley advised on proposed management changes and restructuring of the AONB. Due to the budget cuts it may lose management posts and  is being moved to a Shropshire Council department.  There is a meeting tomorrow about it and she will keep us informed.</w:t>
      </w:r>
    </w:p>
    <w:p w:rsidR="00234215" w:rsidRDefault="00234215" w:rsidP="008B46D6"/>
    <w:p w:rsidR="00234215" w:rsidRDefault="00234215" w:rsidP="008B46D6">
      <w:r>
        <w:t>Mr Greg Clarke, the government Minister for Communities an</w:t>
      </w:r>
      <w:r w:rsidR="00554406">
        <w:t>d Local Government</w:t>
      </w:r>
      <w:r w:rsidR="00F24899">
        <w:t>,</w:t>
      </w:r>
      <w:r w:rsidR="00554406">
        <w:t xml:space="preserve"> has been persuaded by Mr Pate to come and visit Shropshi</w:t>
      </w:r>
      <w:r>
        <w:t>re Council</w:t>
      </w:r>
      <w:r w:rsidR="00554406">
        <w:t xml:space="preserve"> in May</w:t>
      </w:r>
      <w:r>
        <w:t xml:space="preserve"> to discuss d</w:t>
      </w:r>
      <w:r w:rsidR="00554406">
        <w:t>ifficulties the council faces, especially in terms of adult and social care for the elderly.</w:t>
      </w:r>
    </w:p>
    <w:p w:rsidR="00554406" w:rsidRDefault="00554406" w:rsidP="008B46D6"/>
    <w:p w:rsidR="00554406" w:rsidRDefault="00554406" w:rsidP="008B46D6">
      <w:r>
        <w:t xml:space="preserve">Shropshire  Council has increased the Council Tax, largely to fund the deficit in adult and social care for the elderly, but also because there </w:t>
      </w:r>
      <w:r w:rsidR="00F24899">
        <w:t xml:space="preserve">are </w:t>
      </w:r>
      <w:r>
        <w:t>so many lower ban</w:t>
      </w:r>
      <w:r w:rsidR="00F24899">
        <w:t>d houses in Shropshire</w:t>
      </w:r>
      <w:r>
        <w:t xml:space="preserve"> the total revenue is lower than many other counties.</w:t>
      </w:r>
    </w:p>
    <w:p w:rsidR="00554406" w:rsidRDefault="00554406" w:rsidP="008B46D6"/>
    <w:p w:rsidR="00554406" w:rsidRDefault="00554406" w:rsidP="008B46D6">
      <w:r>
        <w:t xml:space="preserve">She is holding a second meeting of all parish council chairman </w:t>
      </w:r>
      <w:r w:rsidR="00F24899">
        <w:t xml:space="preserve">in her division </w:t>
      </w:r>
      <w:r>
        <w:t>at which she will encourage councils to join forces in funding and providing services for the area.  She cited the example three Corvedale parishes which are planning to jointly employ a highways and environmental officer.  She also spoke about one council exploring the possibility of amalgamating with an adjoining parish, to reduce overheads. She suggested Eaton &amp; Hope Bowdler might want to give consideration to amalgamating with either Acton Scott or Rushbury.</w:t>
      </w:r>
    </w:p>
    <w:p w:rsidR="008B46D6" w:rsidRDefault="008B46D6" w:rsidP="008B46D6">
      <w:pPr>
        <w:rPr>
          <w:b/>
          <w:u w:val="single"/>
        </w:rPr>
      </w:pPr>
    </w:p>
    <w:p w:rsidR="008B46D6" w:rsidRDefault="00554406" w:rsidP="008B46D6">
      <w:pPr>
        <w:rPr>
          <w:b/>
          <w:u w:val="single"/>
        </w:rPr>
      </w:pPr>
      <w:r>
        <w:rPr>
          <w:b/>
          <w:u w:val="single"/>
        </w:rPr>
        <w:t>031</w:t>
      </w:r>
      <w:r w:rsidR="008B46D6">
        <w:rPr>
          <w:b/>
          <w:u w:val="single"/>
        </w:rPr>
        <w:t>/16- Reports from Councillors</w:t>
      </w:r>
    </w:p>
    <w:p w:rsidR="008B46D6" w:rsidRDefault="008B46D6" w:rsidP="008B46D6">
      <w:pPr>
        <w:rPr>
          <w:b/>
          <w:u w:val="single"/>
        </w:rPr>
      </w:pPr>
    </w:p>
    <w:p w:rsidR="008370EA" w:rsidRDefault="008370EA" w:rsidP="008370EA">
      <w:r>
        <w:t>No councillors had any reports.</w:t>
      </w:r>
    </w:p>
    <w:p w:rsidR="008370EA" w:rsidRDefault="008370EA" w:rsidP="008370EA"/>
    <w:p w:rsidR="008370EA" w:rsidRDefault="008370EA" w:rsidP="008370EA">
      <w:pPr>
        <w:rPr>
          <w:b/>
          <w:u w:val="single"/>
        </w:rPr>
      </w:pPr>
      <w:r>
        <w:rPr>
          <w:b/>
          <w:u w:val="single"/>
        </w:rPr>
        <w:t>032/16 - Plan</w:t>
      </w:r>
      <w:r w:rsidR="00F24899">
        <w:rPr>
          <w:b/>
          <w:u w:val="single"/>
        </w:rPr>
        <w:t>n</w:t>
      </w:r>
      <w:r w:rsidR="0074613C">
        <w:rPr>
          <w:b/>
          <w:u w:val="single"/>
        </w:rPr>
        <w:t>in</w:t>
      </w:r>
      <w:r>
        <w:rPr>
          <w:b/>
          <w:u w:val="single"/>
        </w:rPr>
        <w:t>g issues</w:t>
      </w:r>
    </w:p>
    <w:p w:rsidR="008370EA" w:rsidRDefault="008370EA" w:rsidP="008370EA">
      <w:pPr>
        <w:rPr>
          <w:b/>
          <w:u w:val="single"/>
        </w:rPr>
      </w:pPr>
    </w:p>
    <w:p w:rsidR="008370EA" w:rsidRDefault="008370EA" w:rsidP="008370EA">
      <w:r w:rsidRPr="00645566">
        <w:rPr>
          <w:b/>
          <w:u w:val="single"/>
        </w:rPr>
        <w:t>032/16/1:  13/02789/FUL and 14/05289/FUL</w:t>
      </w:r>
      <w:r>
        <w:rPr>
          <w:u w:val="single"/>
        </w:rPr>
        <w:t xml:space="preserve"> </w:t>
      </w:r>
      <w:r w:rsidRPr="008370EA">
        <w:t xml:space="preserve">- applications re Stone House Farm, </w:t>
      </w:r>
      <w:r>
        <w:t>Soudley.</w:t>
      </w:r>
    </w:p>
    <w:p w:rsidR="008370EA" w:rsidRDefault="008370EA" w:rsidP="008370EA">
      <w:r>
        <w:t>Cllr. Motley reported she had now been through the two applications and  had found there were some differences.  The original application was for a new two storey residential annexe with conservatory, linked to the existing house, replacing an existing outbuilding. That application was rejected  by the planners because it was a new building, it was not supported by an ecological survey and it did not meet CS6.</w:t>
      </w:r>
    </w:p>
    <w:p w:rsidR="008370EA" w:rsidRDefault="008370EA" w:rsidP="008370EA">
      <w:r>
        <w:t>The second application was based on the conversion of the existing outbuilding and included an ecological survey, and so was acceptable to the planners.</w:t>
      </w:r>
    </w:p>
    <w:p w:rsidR="008370EA" w:rsidRDefault="008370EA" w:rsidP="008370EA"/>
    <w:p w:rsidR="00F30D9D" w:rsidRDefault="008370EA" w:rsidP="00F30D9D">
      <w:pPr>
        <w:rPr>
          <w:bCs/>
        </w:rPr>
      </w:pPr>
      <w:r w:rsidRPr="00645566">
        <w:rPr>
          <w:b/>
          <w:u w:val="single"/>
        </w:rPr>
        <w:t xml:space="preserve">032/16/2 - </w:t>
      </w:r>
      <w:r w:rsidR="00F30D9D" w:rsidRPr="00645566">
        <w:rPr>
          <w:b/>
          <w:bCs/>
          <w:u w:val="single"/>
        </w:rPr>
        <w:t xml:space="preserve"> 16/00602/REM</w:t>
      </w:r>
      <w:r w:rsidR="00F30D9D">
        <w:rPr>
          <w:bCs/>
        </w:rPr>
        <w:t xml:space="preserve"> - application by Mr &amp; Mrs P Egan concerning reserved matters pursuant to outline planning permission </w:t>
      </w:r>
      <w:r w:rsidR="00F30D9D" w:rsidRPr="00A74421">
        <w:rPr>
          <w:bCs/>
          <w:u w:val="single"/>
        </w:rPr>
        <w:t>14/02545/OUT</w:t>
      </w:r>
      <w:r w:rsidR="00F30D9D">
        <w:rPr>
          <w:bCs/>
        </w:rPr>
        <w:t xml:space="preserve"> for the erection of one dwelling and detached two storey 2-bay garage with external staircase and first floor office, to include </w:t>
      </w:r>
      <w:r w:rsidR="0074613C">
        <w:rPr>
          <w:bCs/>
        </w:rPr>
        <w:t>landscaping</w:t>
      </w:r>
      <w:r w:rsidR="00F30D9D">
        <w:rPr>
          <w:bCs/>
        </w:rPr>
        <w:t>, layout, scale and appearance.</w:t>
      </w:r>
    </w:p>
    <w:p w:rsidR="00F30D9D" w:rsidRDefault="00F30D9D" w:rsidP="00F30D9D">
      <w:pPr>
        <w:rPr>
          <w:bCs/>
        </w:rPr>
      </w:pPr>
    </w:p>
    <w:p w:rsidR="00F30D9D" w:rsidRDefault="00F30D9D" w:rsidP="00F30D9D">
      <w:pPr>
        <w:rPr>
          <w:bCs/>
        </w:rPr>
      </w:pPr>
      <w:r>
        <w:rPr>
          <w:bCs/>
        </w:rPr>
        <w:t xml:space="preserve">The members compared the current application with the original - </w:t>
      </w:r>
      <w:r w:rsidRPr="00F30D9D">
        <w:rPr>
          <w:bCs/>
          <w:u w:val="single"/>
        </w:rPr>
        <w:t>14/02545/OUT</w:t>
      </w:r>
      <w:r>
        <w:rPr>
          <w:bCs/>
          <w:u w:val="single"/>
        </w:rPr>
        <w:t xml:space="preserve"> </w:t>
      </w:r>
      <w:r w:rsidR="00F24899" w:rsidRPr="00F24899">
        <w:rPr>
          <w:bCs/>
        </w:rPr>
        <w:t xml:space="preserve"> - </w:t>
      </w:r>
      <w:r w:rsidRPr="00F24899">
        <w:rPr>
          <w:bCs/>
        </w:rPr>
        <w:t xml:space="preserve">and </w:t>
      </w:r>
      <w:r w:rsidR="00F24899">
        <w:rPr>
          <w:bCs/>
        </w:rPr>
        <w:t>were concerned to note t</w:t>
      </w:r>
      <w:r>
        <w:rPr>
          <w:bCs/>
        </w:rPr>
        <w:t>he proposed house was significantly larger</w:t>
      </w:r>
      <w:r w:rsidR="0023308D">
        <w:rPr>
          <w:bCs/>
        </w:rPr>
        <w:t xml:space="preserve"> than that </w:t>
      </w:r>
      <w:r>
        <w:rPr>
          <w:bCs/>
        </w:rPr>
        <w:t xml:space="preserve">on the original </w:t>
      </w:r>
      <w:r w:rsidR="00F24899">
        <w:rPr>
          <w:bCs/>
        </w:rPr>
        <w:t xml:space="preserve">application </w:t>
      </w:r>
      <w:r>
        <w:rPr>
          <w:bCs/>
        </w:rPr>
        <w:t>plan</w:t>
      </w:r>
      <w:r w:rsidR="0023308D">
        <w:rPr>
          <w:bCs/>
        </w:rPr>
        <w:t>;</w:t>
      </w:r>
      <w:r>
        <w:rPr>
          <w:bCs/>
        </w:rPr>
        <w:t xml:space="preserve"> it included a large two-storey garage with an office over, whereas no garage was mentioned in the original application</w:t>
      </w:r>
      <w:r w:rsidR="0023308D">
        <w:rPr>
          <w:bCs/>
        </w:rPr>
        <w:t>;</w:t>
      </w:r>
      <w:r>
        <w:rPr>
          <w:bCs/>
        </w:rPr>
        <w:t xml:space="preserve"> the design and materials did not blend with existing properties in the area.  The </w:t>
      </w:r>
      <w:r w:rsidR="0023308D">
        <w:rPr>
          <w:bCs/>
        </w:rPr>
        <w:t xml:space="preserve">north </w:t>
      </w:r>
      <w:r>
        <w:rPr>
          <w:bCs/>
        </w:rPr>
        <w:t>elevation of the house which contained the largest amount of fenestration, plus balconies, faced straight into the windows and gardens of Hope Bowdler Hall so was overbearing and destroyed the privacy of  existing properties.</w:t>
      </w:r>
      <w:r w:rsidR="0023308D">
        <w:rPr>
          <w:bCs/>
        </w:rPr>
        <w:t xml:space="preserve">  The members considered a let</w:t>
      </w:r>
      <w:r>
        <w:rPr>
          <w:bCs/>
        </w:rPr>
        <w:t>ter of objection from Mrs Lugg of Hope Bowdler Hall and a photogra</w:t>
      </w:r>
      <w:r w:rsidR="0023308D">
        <w:rPr>
          <w:bCs/>
        </w:rPr>
        <w:t>ph she supplied showing the ex</w:t>
      </w:r>
      <w:r w:rsidR="00F24899">
        <w:rPr>
          <w:bCs/>
        </w:rPr>
        <w:t xml:space="preserve">tent to which </w:t>
      </w:r>
      <w:r>
        <w:rPr>
          <w:bCs/>
        </w:rPr>
        <w:t>her property would be overlooked.</w:t>
      </w:r>
    </w:p>
    <w:p w:rsidR="0023308D" w:rsidRDefault="0023308D" w:rsidP="00F30D9D">
      <w:pPr>
        <w:rPr>
          <w:bCs/>
        </w:rPr>
      </w:pPr>
    </w:p>
    <w:p w:rsidR="0023308D" w:rsidRDefault="0023308D" w:rsidP="00F30D9D">
      <w:pPr>
        <w:rPr>
          <w:bCs/>
        </w:rPr>
      </w:pPr>
      <w:r>
        <w:rPr>
          <w:bCs/>
        </w:rPr>
        <w:t xml:space="preserve">Cllr. Pugh </w:t>
      </w:r>
      <w:r>
        <w:rPr>
          <w:b/>
          <w:bCs/>
        </w:rPr>
        <w:t>proposed</w:t>
      </w:r>
      <w:r>
        <w:rPr>
          <w:bCs/>
        </w:rPr>
        <w:t xml:space="preserve"> that the parish council should </w:t>
      </w:r>
      <w:r w:rsidRPr="0023308D">
        <w:rPr>
          <w:b/>
          <w:bCs/>
        </w:rPr>
        <w:t>object</w:t>
      </w:r>
      <w:r>
        <w:rPr>
          <w:bCs/>
        </w:rPr>
        <w:t xml:space="preserve"> to the application on the grounds that the size of the proposed house was overbearing and intrusive to other properties in the AONB; that the materials and design were inappropriate for the AONB area; that the fact the proposed house over-looked Hope Bowdler Hall made it over-bearing and oppressive in relation to existing properties in the area.</w:t>
      </w:r>
    </w:p>
    <w:p w:rsidR="0023308D" w:rsidRDefault="0023308D" w:rsidP="00F30D9D">
      <w:pPr>
        <w:rPr>
          <w:bCs/>
        </w:rPr>
      </w:pPr>
    </w:p>
    <w:p w:rsidR="0023308D" w:rsidRDefault="0023308D" w:rsidP="00F30D9D">
      <w:pPr>
        <w:rPr>
          <w:bCs/>
        </w:rPr>
      </w:pPr>
      <w:r>
        <w:rPr>
          <w:b/>
          <w:bCs/>
        </w:rPr>
        <w:t>Proposal seconded</w:t>
      </w:r>
      <w:r>
        <w:rPr>
          <w:bCs/>
        </w:rPr>
        <w:t xml:space="preserve"> by Cllr. Jones </w:t>
      </w:r>
    </w:p>
    <w:p w:rsidR="0023308D" w:rsidRDefault="0023308D" w:rsidP="00F30D9D">
      <w:pPr>
        <w:rPr>
          <w:bCs/>
        </w:rPr>
      </w:pPr>
    </w:p>
    <w:p w:rsidR="00F30D9D" w:rsidRDefault="0023308D" w:rsidP="00F30D9D">
      <w:pPr>
        <w:rPr>
          <w:bCs/>
        </w:rPr>
      </w:pPr>
      <w:r>
        <w:rPr>
          <w:bCs/>
        </w:rPr>
        <w:t xml:space="preserve">The vote was  </w:t>
      </w:r>
      <w:r>
        <w:rPr>
          <w:b/>
          <w:bCs/>
        </w:rPr>
        <w:t xml:space="preserve">unanimously carried.  </w:t>
      </w:r>
      <w:r>
        <w:rPr>
          <w:bCs/>
        </w:rPr>
        <w:t>The Clerk was instructed to lodge a list of observations and the detailed objections to the planning department</w:t>
      </w:r>
    </w:p>
    <w:p w:rsidR="00F30D9D" w:rsidRDefault="00F30D9D" w:rsidP="00F30D9D">
      <w:pPr>
        <w:rPr>
          <w:bCs/>
        </w:rPr>
      </w:pPr>
    </w:p>
    <w:p w:rsidR="00F30D9D" w:rsidRDefault="0023308D" w:rsidP="00F30D9D">
      <w:pPr>
        <w:rPr>
          <w:bCs/>
        </w:rPr>
      </w:pPr>
      <w:r w:rsidRPr="00645566">
        <w:rPr>
          <w:b/>
          <w:bCs/>
        </w:rPr>
        <w:t xml:space="preserve">032/16/3 : </w:t>
      </w:r>
      <w:r w:rsidR="00F30D9D" w:rsidRPr="00645566">
        <w:rPr>
          <w:b/>
          <w:bCs/>
        </w:rPr>
        <w:t xml:space="preserve">- </w:t>
      </w:r>
      <w:r w:rsidR="00F30D9D" w:rsidRPr="00645566">
        <w:rPr>
          <w:b/>
          <w:bCs/>
          <w:u w:val="single"/>
        </w:rPr>
        <w:t>16/00918/OUT</w:t>
      </w:r>
      <w:r w:rsidR="00F30D9D">
        <w:rPr>
          <w:bCs/>
          <w:u w:val="single"/>
        </w:rPr>
        <w:t xml:space="preserve"> - </w:t>
      </w:r>
      <w:r w:rsidR="00F30D9D">
        <w:rPr>
          <w:bCs/>
        </w:rPr>
        <w:t>Outline application by Mr J A Hough of Harton Farm, Harton, Shropshire SY6 7DL for the erection of an agricultural worker's dwelling to include means of access</w:t>
      </w:r>
      <w:r>
        <w:rPr>
          <w:bCs/>
        </w:rPr>
        <w:t>.</w:t>
      </w:r>
    </w:p>
    <w:p w:rsidR="0023308D" w:rsidRPr="007824B9" w:rsidRDefault="00645566" w:rsidP="00F30D9D">
      <w:pPr>
        <w:rPr>
          <w:bCs/>
        </w:rPr>
      </w:pPr>
      <w:r>
        <w:rPr>
          <w:bCs/>
        </w:rPr>
        <w:t xml:space="preserve">Members considered the plans and application.  The proposed dwelling was on the edge of the village and affected no other properties.  Cllr. Pugh </w:t>
      </w:r>
      <w:r>
        <w:rPr>
          <w:b/>
          <w:bCs/>
        </w:rPr>
        <w:t>proposed</w:t>
      </w:r>
      <w:r>
        <w:rPr>
          <w:bCs/>
        </w:rPr>
        <w:t xml:space="preserve"> that the Parish Council support the application; </w:t>
      </w:r>
      <w:r>
        <w:rPr>
          <w:b/>
          <w:bCs/>
        </w:rPr>
        <w:t xml:space="preserve">seconded </w:t>
      </w:r>
      <w:r>
        <w:rPr>
          <w:bCs/>
        </w:rPr>
        <w:t xml:space="preserve">by Cllr. Jones and passed by a </w:t>
      </w:r>
      <w:r>
        <w:rPr>
          <w:b/>
          <w:bCs/>
        </w:rPr>
        <w:t>unanimous vote.</w:t>
      </w:r>
    </w:p>
    <w:p w:rsidR="008B46D6" w:rsidRPr="00DA00D5" w:rsidRDefault="008B46D6" w:rsidP="008B46D6">
      <w:r>
        <w:t>.</w:t>
      </w:r>
    </w:p>
    <w:p w:rsidR="008B46D6" w:rsidRDefault="00645566" w:rsidP="008B46D6">
      <w:pPr>
        <w:ind w:left="1080" w:hanging="1080"/>
        <w:rPr>
          <w:b/>
          <w:u w:val="single"/>
        </w:rPr>
      </w:pPr>
      <w:r>
        <w:rPr>
          <w:b/>
          <w:u w:val="single"/>
        </w:rPr>
        <w:t>033</w:t>
      </w:r>
      <w:r w:rsidR="008B46D6">
        <w:rPr>
          <w:b/>
          <w:u w:val="single"/>
        </w:rPr>
        <w:t>/16</w:t>
      </w:r>
      <w:r w:rsidR="008B46D6" w:rsidRPr="00422A8D">
        <w:rPr>
          <w:b/>
          <w:u w:val="single"/>
        </w:rPr>
        <w:t xml:space="preserve">  - </w:t>
      </w:r>
      <w:r w:rsidR="008B46D6">
        <w:rPr>
          <w:b/>
          <w:u w:val="single"/>
        </w:rPr>
        <w:t>Minor Highway &amp; Environmental M</w:t>
      </w:r>
      <w:r w:rsidR="008B46D6" w:rsidRPr="00422A8D">
        <w:rPr>
          <w:b/>
          <w:u w:val="single"/>
        </w:rPr>
        <w:t>atters</w:t>
      </w:r>
    </w:p>
    <w:p w:rsidR="008B46D6" w:rsidRDefault="008B46D6" w:rsidP="008B46D6">
      <w:pPr>
        <w:ind w:left="1080" w:hanging="1080"/>
        <w:rPr>
          <w:b/>
          <w:u w:val="single"/>
        </w:rPr>
      </w:pPr>
    </w:p>
    <w:p w:rsidR="008B46D6" w:rsidRDefault="008B46D6" w:rsidP="008B46D6">
      <w:r w:rsidRPr="0053745E">
        <w:rPr>
          <w:u w:val="single"/>
        </w:rPr>
        <w:t>0</w:t>
      </w:r>
      <w:r w:rsidR="00645566">
        <w:rPr>
          <w:u w:val="single"/>
        </w:rPr>
        <w:t xml:space="preserve">33/16/1 - </w:t>
      </w:r>
      <w:r w:rsidR="00645566" w:rsidRPr="007824B9">
        <w:t>The</w:t>
      </w:r>
      <w:r w:rsidR="00645566">
        <w:t xml:space="preserve"> m</w:t>
      </w:r>
      <w:r>
        <w:t xml:space="preserve">embers noted </w:t>
      </w:r>
      <w:r w:rsidR="00645566">
        <w:t xml:space="preserve">last month </w:t>
      </w:r>
      <w:r>
        <w:t>that the new bench had been</w:t>
      </w:r>
      <w:r w:rsidR="00645566">
        <w:t xml:space="preserve"> installed in Gaerstones lay-by, adjacent to a large rock.  Cllr. Pugh explained it had been affixed to an existing concrete platform</w:t>
      </w:r>
      <w:r w:rsidR="00F24899">
        <w:t>, which necessitated it being close to the rock</w:t>
      </w:r>
      <w:r w:rsidR="00645566">
        <w:t>.  It was agreed that the concrete platform will be increased in size, so the bench can be moved back from the rock. Cllr. Madeley offered a spare concrete slab which should be suitable and Cllr. Pugh agreed to organise the re-siting of the bench</w:t>
      </w:r>
      <w:r>
        <w:t xml:space="preserve">  The plaque the </w:t>
      </w:r>
      <w:r w:rsidR="00645566">
        <w:t>Clerk had obtained will also be attached to the bench.</w:t>
      </w:r>
      <w:r>
        <w:t xml:space="preserve"> </w:t>
      </w:r>
    </w:p>
    <w:p w:rsidR="008B46D6" w:rsidRDefault="008B46D6" w:rsidP="008B46D6"/>
    <w:p w:rsidR="00645566" w:rsidRDefault="00645566" w:rsidP="00645566">
      <w:r>
        <w:rPr>
          <w:u w:val="single"/>
        </w:rPr>
        <w:t>033</w:t>
      </w:r>
      <w:r w:rsidR="008B46D6">
        <w:rPr>
          <w:u w:val="single"/>
        </w:rPr>
        <w:t xml:space="preserve">/16/2 - </w:t>
      </w:r>
      <w:r w:rsidR="005A07B2">
        <w:rPr>
          <w:u w:val="single"/>
        </w:rPr>
        <w:t>Highways &amp; Environmental Maintenance O</w:t>
      </w:r>
      <w:r w:rsidR="007824B9">
        <w:rPr>
          <w:u w:val="single"/>
        </w:rPr>
        <w:t xml:space="preserve">fficer.  </w:t>
      </w:r>
      <w:r w:rsidR="007824B9">
        <w:t xml:space="preserve">  </w:t>
      </w:r>
      <w:r>
        <w:t>As Cllr. Orme was not present, it was not known whether he had found a candidate for the HMO position.  The Clerk will contact him to find out</w:t>
      </w:r>
      <w:r w:rsidR="007824B9">
        <w:t>.</w:t>
      </w:r>
    </w:p>
    <w:p w:rsidR="007824B9" w:rsidRDefault="007824B9" w:rsidP="00645566"/>
    <w:p w:rsidR="007824B9" w:rsidRDefault="007824B9" w:rsidP="008B46D6">
      <w:r>
        <w:rPr>
          <w:u w:val="single"/>
        </w:rPr>
        <w:t>033</w:t>
      </w:r>
      <w:r w:rsidR="008B46D6">
        <w:rPr>
          <w:u w:val="single"/>
        </w:rPr>
        <w:t>/16/3</w:t>
      </w:r>
      <w:r w:rsidR="008B46D6">
        <w:t xml:space="preserve"> - </w:t>
      </w:r>
      <w:r>
        <w:t>Members reported that there were serious potholes in the road around New Hall, Eaton and Walls Bank in Ticklerton.  The Clerk will report them to the Highways Department.  Cllr. Pugh asked t</w:t>
      </w:r>
      <w:r w:rsidR="00F24899">
        <w:t>he Clerk to get Mr Parry to con</w:t>
      </w:r>
      <w:r>
        <w:t>tact him about some further JCB work needed in Eaton.</w:t>
      </w:r>
    </w:p>
    <w:p w:rsidR="007824B9" w:rsidRDefault="007824B9" w:rsidP="008B46D6"/>
    <w:p w:rsidR="008B46D6" w:rsidRDefault="007824B9" w:rsidP="008B46D6">
      <w:pPr>
        <w:rPr>
          <w:b/>
          <w:u w:val="single"/>
        </w:rPr>
      </w:pPr>
      <w:r>
        <w:rPr>
          <w:b/>
          <w:u w:val="single"/>
        </w:rPr>
        <w:t>034</w:t>
      </w:r>
      <w:r w:rsidR="008B46D6">
        <w:rPr>
          <w:b/>
          <w:u w:val="single"/>
        </w:rPr>
        <w:t>/16 - Correspondence and communications considered</w:t>
      </w:r>
    </w:p>
    <w:p w:rsidR="008B46D6" w:rsidRDefault="008B46D6" w:rsidP="008B46D6">
      <w:pPr>
        <w:tabs>
          <w:tab w:val="left" w:pos="142"/>
        </w:tabs>
        <w:ind w:left="709" w:hanging="567"/>
      </w:pPr>
    </w:p>
    <w:p w:rsidR="007824B9" w:rsidRDefault="007824B9" w:rsidP="007824B9">
      <w:pPr>
        <w:ind w:left="567" w:hanging="567"/>
      </w:pPr>
      <w:r>
        <w:t>1.</w:t>
      </w:r>
      <w:r>
        <w:tab/>
        <w:t>Notification dated 3.3.16 from Karen Burton that in future the Registration Office in Church Stretton will only be open  between 2pm and 4pm on Tuesdays.  Prior appointments have to be made - telephone 0345 678 9016.</w:t>
      </w:r>
    </w:p>
    <w:p w:rsidR="007824B9" w:rsidRDefault="007824B9" w:rsidP="007824B9">
      <w:pPr>
        <w:ind w:left="567" w:hanging="567"/>
      </w:pPr>
      <w:r>
        <w:tab/>
        <w:t>The appointments will from 1st April 2016 be held in the Sylvester Horne Institute.</w:t>
      </w:r>
    </w:p>
    <w:p w:rsidR="007824B9" w:rsidRDefault="007824B9" w:rsidP="007824B9">
      <w:pPr>
        <w:ind w:left="567" w:hanging="567"/>
      </w:pPr>
    </w:p>
    <w:p w:rsidR="007824B9" w:rsidRDefault="007824B9" w:rsidP="007824B9">
      <w:pPr>
        <w:ind w:left="567" w:hanging="567"/>
      </w:pPr>
      <w:r>
        <w:t>2.</w:t>
      </w:r>
      <w:r>
        <w:tab/>
        <w:t>3.3.16 - Letter Clerk to Kinch Parry Ltd re outstanding JCB works around the parish.</w:t>
      </w:r>
    </w:p>
    <w:p w:rsidR="007824B9" w:rsidRDefault="007824B9" w:rsidP="007824B9">
      <w:pPr>
        <w:ind w:left="567" w:hanging="567"/>
      </w:pPr>
    </w:p>
    <w:p w:rsidR="007824B9" w:rsidRPr="00C046D9" w:rsidRDefault="007824B9" w:rsidP="007824B9">
      <w:pPr>
        <w:ind w:left="567" w:hanging="567"/>
      </w:pPr>
      <w:r>
        <w:t>3.</w:t>
      </w:r>
      <w:r>
        <w:tab/>
        <w:t>23.2.16 - email Clerk to Highways Department, Craven Arms, reporting blocked drain by Darby Lane, Eaton and asking for remedial action.</w:t>
      </w:r>
    </w:p>
    <w:p w:rsidR="007824B9" w:rsidRDefault="007824B9" w:rsidP="007824B9">
      <w:pPr>
        <w:tabs>
          <w:tab w:val="left" w:pos="142"/>
        </w:tabs>
        <w:ind w:left="709" w:hanging="567"/>
      </w:pPr>
    </w:p>
    <w:p w:rsidR="007824B9" w:rsidRDefault="007824B9" w:rsidP="007824B9">
      <w:pPr>
        <w:tabs>
          <w:tab w:val="left" w:pos="142"/>
        </w:tabs>
        <w:ind w:left="709" w:hanging="567"/>
      </w:pPr>
    </w:p>
    <w:p w:rsidR="007824B9" w:rsidRDefault="007824B9" w:rsidP="007824B9">
      <w:pPr>
        <w:tabs>
          <w:tab w:val="left" w:pos="142"/>
        </w:tabs>
        <w:ind w:left="709" w:hanging="567"/>
      </w:pPr>
      <w:r>
        <w:t>4.</w:t>
      </w:r>
      <w:r>
        <w:tab/>
        <w:t>email notification concerning a consultation process involving three draft Supplementary Planning Documents (SPDs) on:-</w:t>
      </w:r>
    </w:p>
    <w:p w:rsidR="007824B9" w:rsidRDefault="007824B9" w:rsidP="007824B9">
      <w:pPr>
        <w:tabs>
          <w:tab w:val="left" w:pos="142"/>
        </w:tabs>
        <w:ind w:left="709" w:hanging="567"/>
      </w:pPr>
      <w:r>
        <w:tab/>
        <w:t>1.</w:t>
      </w:r>
      <w:r>
        <w:tab/>
        <w:t>Draft Type and Affordability of Housing SPD</w:t>
      </w:r>
    </w:p>
    <w:p w:rsidR="007824B9" w:rsidRDefault="007824B9" w:rsidP="007824B9">
      <w:pPr>
        <w:tabs>
          <w:tab w:val="left" w:pos="142"/>
        </w:tabs>
        <w:ind w:left="709" w:hanging="567"/>
      </w:pPr>
      <w:r>
        <w:tab/>
        <w:t>2.</w:t>
      </w:r>
      <w:r>
        <w:tab/>
        <w:t>Draft Natural Environment SPD</w:t>
      </w:r>
    </w:p>
    <w:p w:rsidR="007824B9" w:rsidRDefault="007824B9" w:rsidP="007824B9">
      <w:pPr>
        <w:tabs>
          <w:tab w:val="left" w:pos="142"/>
        </w:tabs>
        <w:ind w:left="709" w:hanging="567"/>
      </w:pPr>
      <w:r>
        <w:tab/>
        <w:t>3.</w:t>
      </w:r>
      <w:r>
        <w:tab/>
        <w:t>Draft Historic Environment SPD</w:t>
      </w:r>
    </w:p>
    <w:p w:rsidR="007824B9" w:rsidRDefault="007824B9" w:rsidP="007824B9">
      <w:pPr>
        <w:tabs>
          <w:tab w:val="left" w:pos="142"/>
        </w:tabs>
        <w:ind w:left="709" w:hanging="567"/>
      </w:pPr>
    </w:p>
    <w:p w:rsidR="007824B9" w:rsidRDefault="007824B9" w:rsidP="007824B9">
      <w:pPr>
        <w:tabs>
          <w:tab w:val="left" w:pos="142"/>
        </w:tabs>
        <w:ind w:left="709" w:hanging="567"/>
        <w:rPr>
          <w:u w:val="single"/>
        </w:rPr>
      </w:pPr>
      <w:r>
        <w:tab/>
        <w:t xml:space="preserve">The draft SPDs can be viewed on-line at: </w:t>
      </w:r>
      <w:r>
        <w:rPr>
          <w:u w:val="single"/>
        </w:rPr>
        <w:t>new.shropshire.gov.uk/get-involved/draft-supplem</w:t>
      </w:r>
      <w:r w:rsidRPr="00921405">
        <w:rPr>
          <w:u w:val="single"/>
        </w:rPr>
        <w:t>entary-planning-docum</w:t>
      </w:r>
      <w:r>
        <w:rPr>
          <w:u w:val="single"/>
        </w:rPr>
        <w:t>e</w:t>
      </w:r>
      <w:r w:rsidRPr="00921405">
        <w:rPr>
          <w:u w:val="single"/>
        </w:rPr>
        <w:t>nts-spd-consu</w:t>
      </w:r>
      <w:r>
        <w:rPr>
          <w:u w:val="single"/>
        </w:rPr>
        <w:t>l</w:t>
      </w:r>
      <w:r w:rsidRPr="00921405">
        <w:rPr>
          <w:u w:val="single"/>
        </w:rPr>
        <w:t>tation</w:t>
      </w:r>
    </w:p>
    <w:p w:rsidR="007824B9" w:rsidRPr="00921405" w:rsidRDefault="007824B9" w:rsidP="007824B9">
      <w:pPr>
        <w:tabs>
          <w:tab w:val="left" w:pos="142"/>
        </w:tabs>
        <w:ind w:left="709" w:hanging="567"/>
      </w:pPr>
      <w:r>
        <w:tab/>
        <w:t>or they can be viewed at the Shirehall, Shrewsbury, or Ludlow Library, 7/9 Parkway, Ludlow or Bridgnorth Library, Listley Street, Bridgnorth- during normal working hours.</w:t>
      </w:r>
    </w:p>
    <w:p w:rsidR="007824B9" w:rsidRPr="00921405" w:rsidRDefault="007824B9" w:rsidP="007824B9">
      <w:pPr>
        <w:rPr>
          <w:u w:val="single"/>
        </w:rPr>
      </w:pPr>
    </w:p>
    <w:p w:rsidR="008B46D6" w:rsidRPr="00DF221C" w:rsidRDefault="008B46D6" w:rsidP="007824B9"/>
    <w:p w:rsidR="008B46D6" w:rsidRDefault="007824B9" w:rsidP="008B46D6">
      <w:pPr>
        <w:ind w:left="142"/>
        <w:rPr>
          <w:b/>
          <w:u w:val="single"/>
        </w:rPr>
      </w:pPr>
      <w:r>
        <w:rPr>
          <w:b/>
          <w:u w:val="single"/>
        </w:rPr>
        <w:t>035</w:t>
      </w:r>
      <w:r w:rsidR="008B46D6">
        <w:rPr>
          <w:b/>
          <w:u w:val="single"/>
        </w:rPr>
        <w:t xml:space="preserve">/16 </w:t>
      </w:r>
      <w:r>
        <w:rPr>
          <w:b/>
          <w:u w:val="single"/>
        </w:rPr>
        <w:t>-   Finance reports for March</w:t>
      </w:r>
      <w:r w:rsidR="008B46D6">
        <w:rPr>
          <w:b/>
          <w:u w:val="single"/>
        </w:rPr>
        <w:t xml:space="preserve"> 2016 and cheques authorised for payment</w:t>
      </w:r>
    </w:p>
    <w:p w:rsidR="007824B9" w:rsidRDefault="007824B9" w:rsidP="008B46D6">
      <w:pPr>
        <w:pStyle w:val="ListParagraph"/>
        <w:ind w:left="142" w:right="-613"/>
        <w:rPr>
          <w:rFonts w:ascii="Times New Roman" w:hAnsi="Times New Roman"/>
          <w:sz w:val="24"/>
          <w:szCs w:val="24"/>
        </w:rPr>
      </w:pPr>
    </w:p>
    <w:p w:rsidR="007824B9" w:rsidRDefault="007824B9" w:rsidP="008B46D6">
      <w:pPr>
        <w:pStyle w:val="ListParagraph"/>
        <w:ind w:left="142" w:right="-613"/>
        <w:rPr>
          <w:rFonts w:ascii="Times New Roman" w:hAnsi="Times New Roman"/>
          <w:sz w:val="24"/>
          <w:szCs w:val="24"/>
          <w:u w:val="single"/>
        </w:rPr>
      </w:pPr>
      <w:r>
        <w:rPr>
          <w:rFonts w:ascii="Times New Roman" w:hAnsi="Times New Roman"/>
          <w:sz w:val="24"/>
          <w:szCs w:val="24"/>
          <w:u w:val="single"/>
        </w:rPr>
        <w:t>035/16/1 - Finance Report</w:t>
      </w:r>
    </w:p>
    <w:p w:rsidR="007824B9" w:rsidRDefault="007824B9" w:rsidP="008B46D6">
      <w:pPr>
        <w:pStyle w:val="ListParagraph"/>
        <w:ind w:left="142" w:right="-613"/>
        <w:rPr>
          <w:rFonts w:ascii="Times New Roman" w:hAnsi="Times New Roman"/>
          <w:sz w:val="24"/>
          <w:szCs w:val="24"/>
          <w:u w:val="single"/>
        </w:rPr>
      </w:pPr>
    </w:p>
    <w:p w:rsidR="007824B9" w:rsidRDefault="007824B9" w:rsidP="007824B9">
      <w:pPr>
        <w:ind w:left="142" w:right="-613"/>
      </w:pPr>
      <w:r w:rsidRPr="0006429A">
        <w:rPr>
          <w:b/>
        </w:rPr>
        <w:t>Prece</w:t>
      </w:r>
      <w:r>
        <w:rPr>
          <w:b/>
        </w:rPr>
        <w:t>pt balance b/fwd. from 22nd February 2016</w:t>
      </w:r>
      <w:r>
        <w:rPr>
          <w:b/>
        </w:rPr>
        <w:tab/>
      </w:r>
      <w:r>
        <w:rPr>
          <w:b/>
        </w:rPr>
        <w:tab/>
      </w:r>
      <w:r>
        <w:rPr>
          <w:b/>
        </w:rPr>
        <w:tab/>
      </w:r>
      <w:r>
        <w:rPr>
          <w:b/>
        </w:rPr>
        <w:tab/>
        <w:t>£2,871.03</w:t>
      </w:r>
      <w:r>
        <w:rPr>
          <w:b/>
        </w:rPr>
        <w:tab/>
      </w:r>
      <w:r>
        <w:rPr>
          <w:b/>
        </w:rPr>
        <w:tab/>
      </w:r>
      <w:r>
        <w:tab/>
      </w:r>
      <w:r>
        <w:tab/>
      </w:r>
      <w:r>
        <w:tab/>
      </w:r>
      <w:r>
        <w:tab/>
      </w:r>
      <w:r>
        <w:tab/>
      </w:r>
      <w:r>
        <w:tab/>
      </w:r>
      <w:r>
        <w:tab/>
      </w:r>
      <w:r>
        <w:tab/>
      </w:r>
      <w:r>
        <w:tab/>
      </w:r>
      <w:r>
        <w:tab/>
      </w:r>
      <w:r>
        <w:tab/>
      </w:r>
    </w:p>
    <w:p w:rsidR="007824B9" w:rsidRPr="00C92092" w:rsidRDefault="007824B9" w:rsidP="007824B9">
      <w:pPr>
        <w:ind w:left="142" w:right="-613"/>
      </w:pPr>
      <w:r>
        <w:t>LESS: cheques</w:t>
      </w:r>
      <w:r w:rsidRPr="00C92092">
        <w:t xml:space="preserve"> aut</w:t>
      </w:r>
      <w:r>
        <w:t>horised for payment on 21st March 2016</w:t>
      </w:r>
    </w:p>
    <w:p w:rsidR="007824B9" w:rsidRPr="007E1714" w:rsidRDefault="007824B9" w:rsidP="007824B9">
      <w:pPr>
        <w:ind w:left="142" w:right="-613"/>
        <w:rPr>
          <w:b/>
        </w:rPr>
      </w:pPr>
    </w:p>
    <w:p w:rsidR="007824B9" w:rsidRPr="007824B9" w:rsidRDefault="007824B9" w:rsidP="007824B9">
      <w:pPr>
        <w:pStyle w:val="ListParagraph"/>
        <w:numPr>
          <w:ilvl w:val="0"/>
          <w:numId w:val="1"/>
        </w:numPr>
        <w:ind w:left="502" w:right="-613"/>
        <w:rPr>
          <w:rFonts w:ascii="Times New Roman" w:hAnsi="Times New Roman"/>
          <w:sz w:val="24"/>
          <w:szCs w:val="24"/>
        </w:rPr>
      </w:pPr>
      <w:r w:rsidRPr="007824B9">
        <w:rPr>
          <w:rFonts w:ascii="Times New Roman" w:hAnsi="Times New Roman"/>
          <w:sz w:val="24"/>
          <w:szCs w:val="24"/>
        </w:rPr>
        <w:t>Clerk’s net salary for March 2016</w:t>
      </w:r>
      <w:r w:rsidRPr="007824B9">
        <w:rPr>
          <w:rFonts w:ascii="Times New Roman" w:hAnsi="Times New Roman"/>
          <w:sz w:val="24"/>
          <w:szCs w:val="24"/>
        </w:rPr>
        <w:tab/>
      </w:r>
      <w:r w:rsidRPr="007824B9">
        <w:rPr>
          <w:rFonts w:ascii="Times New Roman" w:hAnsi="Times New Roman"/>
          <w:sz w:val="24"/>
          <w:szCs w:val="24"/>
        </w:rPr>
        <w:tab/>
        <w:t xml:space="preserve">  </w:t>
      </w:r>
      <w:r w:rsidRPr="007824B9">
        <w:rPr>
          <w:rFonts w:ascii="Times New Roman" w:hAnsi="Times New Roman"/>
          <w:sz w:val="24"/>
          <w:szCs w:val="24"/>
        </w:rPr>
        <w:tab/>
      </w:r>
      <w:r w:rsidRPr="007824B9">
        <w:rPr>
          <w:rFonts w:ascii="Times New Roman" w:hAnsi="Times New Roman"/>
          <w:sz w:val="24"/>
          <w:szCs w:val="24"/>
        </w:rPr>
        <w:tab/>
        <w:t xml:space="preserve">  £132.36</w:t>
      </w:r>
    </w:p>
    <w:p w:rsidR="007824B9" w:rsidRPr="007824B9" w:rsidRDefault="007824B9" w:rsidP="007824B9">
      <w:pPr>
        <w:pStyle w:val="ListParagraph"/>
        <w:ind w:left="502" w:right="-613"/>
        <w:rPr>
          <w:rFonts w:ascii="Times New Roman" w:hAnsi="Times New Roman"/>
          <w:sz w:val="24"/>
          <w:szCs w:val="24"/>
        </w:rPr>
      </w:pP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p>
    <w:p w:rsidR="007824B9" w:rsidRPr="007824B9" w:rsidRDefault="007824B9" w:rsidP="007824B9">
      <w:pPr>
        <w:pStyle w:val="ListParagraph"/>
        <w:numPr>
          <w:ilvl w:val="0"/>
          <w:numId w:val="1"/>
        </w:numPr>
        <w:ind w:left="502" w:right="-613"/>
        <w:rPr>
          <w:rFonts w:ascii="Times New Roman" w:hAnsi="Times New Roman"/>
          <w:sz w:val="24"/>
          <w:szCs w:val="24"/>
        </w:rPr>
      </w:pPr>
      <w:r w:rsidRPr="007824B9">
        <w:rPr>
          <w:rFonts w:ascii="Times New Roman" w:hAnsi="Times New Roman"/>
          <w:sz w:val="24"/>
          <w:szCs w:val="24"/>
        </w:rPr>
        <w:t>HMRC – PAYE on Clerk’s March 2016 salary</w:t>
      </w:r>
      <w:r w:rsidRPr="007824B9">
        <w:rPr>
          <w:rFonts w:ascii="Times New Roman" w:hAnsi="Times New Roman"/>
          <w:sz w:val="24"/>
          <w:szCs w:val="24"/>
        </w:rPr>
        <w:tab/>
      </w:r>
      <w:r w:rsidRPr="007824B9">
        <w:rPr>
          <w:rFonts w:ascii="Times New Roman" w:hAnsi="Times New Roman"/>
          <w:sz w:val="24"/>
          <w:szCs w:val="24"/>
        </w:rPr>
        <w:tab/>
        <w:t xml:space="preserve">  </w:t>
      </w:r>
      <w:r w:rsidRPr="007824B9">
        <w:rPr>
          <w:rFonts w:ascii="Times New Roman" w:hAnsi="Times New Roman"/>
          <w:sz w:val="24"/>
          <w:szCs w:val="24"/>
        </w:rPr>
        <w:tab/>
        <w:t xml:space="preserve">  £  25.20</w:t>
      </w:r>
    </w:p>
    <w:p w:rsidR="007824B9" w:rsidRPr="007824B9" w:rsidRDefault="007824B9" w:rsidP="007824B9">
      <w:pPr>
        <w:ind w:right="-613"/>
      </w:pPr>
    </w:p>
    <w:p w:rsidR="007824B9" w:rsidRDefault="007824B9" w:rsidP="007824B9">
      <w:pPr>
        <w:ind w:right="-613" w:firstLine="142"/>
      </w:pPr>
      <w:r>
        <w:t xml:space="preserve">3.    Hope Bowdler Village Hall - hall hire for meetings </w:t>
      </w:r>
    </w:p>
    <w:p w:rsidR="007824B9" w:rsidRDefault="007824B9" w:rsidP="007824B9">
      <w:pPr>
        <w:ind w:left="567" w:right="-613" w:hanging="425"/>
      </w:pPr>
      <w:r>
        <w:tab/>
        <w:t>in 2015/2016</w:t>
      </w:r>
      <w:r>
        <w:tab/>
      </w:r>
      <w:r>
        <w:tab/>
      </w:r>
      <w:r>
        <w:tab/>
      </w:r>
      <w:r>
        <w:tab/>
      </w:r>
      <w:r>
        <w:tab/>
      </w:r>
      <w:r>
        <w:tab/>
      </w:r>
      <w:r>
        <w:tab/>
        <w:t xml:space="preserve">  £  70.00</w:t>
      </w:r>
    </w:p>
    <w:p w:rsidR="007824B9" w:rsidRDefault="007824B9" w:rsidP="007824B9">
      <w:pPr>
        <w:ind w:left="567" w:right="-613" w:hanging="425"/>
      </w:pPr>
    </w:p>
    <w:p w:rsidR="007824B9" w:rsidRDefault="007824B9" w:rsidP="007824B9">
      <w:pPr>
        <w:ind w:left="567" w:right="-613" w:hanging="425"/>
      </w:pPr>
      <w:r>
        <w:t>4.</w:t>
      </w:r>
      <w:r>
        <w:tab/>
        <w:t>Ticklerton Village Hall - hall hire for meetings</w:t>
      </w:r>
    </w:p>
    <w:p w:rsidR="007824B9" w:rsidRDefault="007824B9" w:rsidP="007824B9">
      <w:pPr>
        <w:ind w:left="567" w:right="-613" w:hanging="425"/>
      </w:pPr>
      <w:r>
        <w:tab/>
        <w:t>in 2015/2-16</w:t>
      </w:r>
      <w:r>
        <w:tab/>
      </w:r>
      <w:r>
        <w:tab/>
      </w:r>
      <w:r>
        <w:tab/>
      </w:r>
      <w:r>
        <w:tab/>
      </w:r>
      <w:r>
        <w:tab/>
      </w:r>
      <w:r>
        <w:tab/>
      </w:r>
      <w:r>
        <w:tab/>
        <w:t xml:space="preserve"> £   62.50</w:t>
      </w:r>
    </w:p>
    <w:p w:rsidR="007824B9" w:rsidRDefault="007824B9" w:rsidP="007824B9">
      <w:pPr>
        <w:pStyle w:val="ListParagraph"/>
        <w:ind w:left="502" w:right="-613" w:hanging="360"/>
      </w:pPr>
      <w:r>
        <w:tab/>
      </w:r>
      <w:r>
        <w:tab/>
      </w:r>
      <w:r>
        <w:tab/>
      </w:r>
      <w:r>
        <w:tab/>
        <w:t xml:space="preserve">  </w:t>
      </w:r>
    </w:p>
    <w:p w:rsidR="007824B9" w:rsidRDefault="007824B9" w:rsidP="007824B9">
      <w:pPr>
        <w:ind w:left="142" w:right="-613"/>
        <w:rPr>
          <w:u w:val="single"/>
        </w:rPr>
      </w:pPr>
      <w:r>
        <w:t xml:space="preserve">5.    </w:t>
      </w:r>
      <w:r w:rsidRPr="0090022C">
        <w:rPr>
          <w:u w:val="single"/>
        </w:rPr>
        <w:t xml:space="preserve">Expenses incurred by the Clerk </w:t>
      </w:r>
      <w:r>
        <w:rPr>
          <w:u w:val="single"/>
        </w:rPr>
        <w:t>in March</w:t>
      </w:r>
    </w:p>
    <w:p w:rsidR="007824B9" w:rsidRPr="00326FFC" w:rsidRDefault="007824B9" w:rsidP="007824B9">
      <w:pPr>
        <w:ind w:left="142" w:right="-613"/>
        <w:rPr>
          <w:u w:val="single"/>
        </w:rPr>
      </w:pPr>
      <w:r>
        <w:t xml:space="preserve">      </w:t>
      </w:r>
      <w:r>
        <w:rPr>
          <w:u w:val="single"/>
        </w:rPr>
        <w:t xml:space="preserve"> 2016 </w:t>
      </w:r>
      <w:r w:rsidRPr="0090022C">
        <w:rPr>
          <w:u w:val="single"/>
        </w:rPr>
        <w:t>in connection with</w:t>
      </w:r>
      <w:r>
        <w:t xml:space="preserve"> </w:t>
      </w:r>
      <w:r w:rsidRPr="0090022C">
        <w:rPr>
          <w:u w:val="single"/>
        </w:rPr>
        <w:t>Parish Council business</w:t>
      </w:r>
      <w:r>
        <w:t>:</w:t>
      </w:r>
    </w:p>
    <w:p w:rsidR="007824B9" w:rsidRPr="007824B9" w:rsidRDefault="007824B9" w:rsidP="007824B9">
      <w:pPr>
        <w:pStyle w:val="ListParagraph"/>
        <w:numPr>
          <w:ilvl w:val="0"/>
          <w:numId w:val="2"/>
        </w:numPr>
        <w:ind w:right="-613"/>
        <w:rPr>
          <w:rFonts w:ascii="Times New Roman" w:hAnsi="Times New Roman"/>
          <w:sz w:val="24"/>
          <w:szCs w:val="24"/>
        </w:rPr>
      </w:pPr>
      <w:r w:rsidRPr="007824B9">
        <w:rPr>
          <w:rFonts w:ascii="Times New Roman" w:hAnsi="Times New Roman"/>
          <w:sz w:val="24"/>
          <w:szCs w:val="24"/>
        </w:rPr>
        <w:t xml:space="preserve">Contribution to Broadband/telephone and </w:t>
      </w:r>
    </w:p>
    <w:p w:rsidR="007824B9" w:rsidRPr="007824B9" w:rsidRDefault="007824B9" w:rsidP="007824B9">
      <w:pPr>
        <w:pStyle w:val="ListParagraph"/>
        <w:ind w:right="-613"/>
        <w:rPr>
          <w:rFonts w:ascii="Times New Roman" w:hAnsi="Times New Roman"/>
          <w:sz w:val="24"/>
          <w:szCs w:val="24"/>
        </w:rPr>
      </w:pPr>
      <w:r w:rsidRPr="007824B9">
        <w:rPr>
          <w:rFonts w:ascii="Times New Roman" w:hAnsi="Times New Roman"/>
          <w:sz w:val="24"/>
          <w:szCs w:val="24"/>
        </w:rPr>
        <w:t xml:space="preserve"> office overheads - March 2016</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t>£10.00</w:t>
      </w:r>
    </w:p>
    <w:p w:rsidR="007824B9" w:rsidRPr="007824B9" w:rsidRDefault="007824B9" w:rsidP="007824B9">
      <w:pPr>
        <w:pStyle w:val="ListParagraph"/>
        <w:ind w:right="-613"/>
        <w:rPr>
          <w:rFonts w:ascii="Times New Roman" w:hAnsi="Times New Roman"/>
          <w:sz w:val="24"/>
          <w:szCs w:val="24"/>
        </w:rPr>
      </w:pPr>
    </w:p>
    <w:p w:rsidR="007824B9" w:rsidRPr="007824B9" w:rsidRDefault="007824B9" w:rsidP="007824B9">
      <w:pPr>
        <w:pStyle w:val="ListParagraph"/>
        <w:numPr>
          <w:ilvl w:val="0"/>
          <w:numId w:val="2"/>
        </w:numPr>
        <w:ind w:right="-613"/>
        <w:rPr>
          <w:rFonts w:ascii="Times New Roman" w:hAnsi="Times New Roman"/>
          <w:sz w:val="24"/>
          <w:szCs w:val="24"/>
        </w:rPr>
      </w:pPr>
      <w:r w:rsidRPr="007824B9">
        <w:rPr>
          <w:rFonts w:ascii="Times New Roman" w:hAnsi="Times New Roman"/>
          <w:sz w:val="24"/>
          <w:szCs w:val="24"/>
        </w:rPr>
        <w:t>6 x 2nd class stamps</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t>£  3.24</w:t>
      </w:r>
    </w:p>
    <w:p w:rsidR="007824B9" w:rsidRPr="007824B9" w:rsidRDefault="007824B9" w:rsidP="007824B9">
      <w:pPr>
        <w:pStyle w:val="ListParagraph"/>
        <w:numPr>
          <w:ilvl w:val="0"/>
          <w:numId w:val="2"/>
        </w:numPr>
        <w:ind w:right="-613"/>
        <w:rPr>
          <w:rFonts w:ascii="Times New Roman" w:hAnsi="Times New Roman"/>
          <w:sz w:val="24"/>
          <w:szCs w:val="24"/>
        </w:rPr>
      </w:pPr>
      <w:r w:rsidRPr="007824B9">
        <w:rPr>
          <w:rFonts w:ascii="Times New Roman" w:hAnsi="Times New Roman"/>
          <w:sz w:val="24"/>
          <w:szCs w:val="24"/>
        </w:rPr>
        <w:t>2 x 1st class letters to Cllrs Pugh &amp; Young</w:t>
      </w:r>
      <w:r w:rsidRPr="007824B9">
        <w:rPr>
          <w:rFonts w:ascii="Times New Roman" w:hAnsi="Times New Roman"/>
          <w:sz w:val="24"/>
          <w:szCs w:val="24"/>
        </w:rPr>
        <w:tab/>
      </w:r>
      <w:r w:rsidRPr="007824B9">
        <w:rPr>
          <w:rFonts w:ascii="Times New Roman" w:hAnsi="Times New Roman"/>
          <w:sz w:val="24"/>
          <w:szCs w:val="24"/>
        </w:rPr>
        <w:tab/>
        <w:t>£  1.26</w:t>
      </w:r>
    </w:p>
    <w:p w:rsidR="007824B9" w:rsidRPr="007824B9" w:rsidRDefault="007824B9" w:rsidP="007824B9">
      <w:pPr>
        <w:pStyle w:val="ListParagraph"/>
        <w:ind w:right="-613"/>
        <w:rPr>
          <w:rFonts w:ascii="Times New Roman" w:hAnsi="Times New Roman"/>
          <w:sz w:val="24"/>
          <w:szCs w:val="24"/>
        </w:rPr>
      </w:pPr>
    </w:p>
    <w:p w:rsidR="007824B9" w:rsidRPr="007824B9" w:rsidRDefault="007824B9" w:rsidP="007824B9">
      <w:pPr>
        <w:pStyle w:val="ListParagraph"/>
        <w:numPr>
          <w:ilvl w:val="0"/>
          <w:numId w:val="2"/>
        </w:numPr>
        <w:ind w:right="-613"/>
        <w:rPr>
          <w:rFonts w:ascii="Times New Roman" w:hAnsi="Times New Roman"/>
          <w:sz w:val="24"/>
          <w:szCs w:val="24"/>
        </w:rPr>
      </w:pPr>
      <w:r w:rsidRPr="007824B9">
        <w:rPr>
          <w:rFonts w:ascii="Times New Roman" w:hAnsi="Times New Roman"/>
          <w:sz w:val="24"/>
          <w:szCs w:val="24"/>
        </w:rPr>
        <w:t>Electricity for TVH meeting</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t>£  3.00</w:t>
      </w:r>
    </w:p>
    <w:p w:rsidR="007824B9" w:rsidRPr="007824B9" w:rsidRDefault="007824B9" w:rsidP="007824B9">
      <w:pPr>
        <w:pStyle w:val="ListParagraph"/>
        <w:ind w:right="-613"/>
        <w:rPr>
          <w:rFonts w:ascii="Times New Roman" w:hAnsi="Times New Roman"/>
          <w:sz w:val="24"/>
          <w:szCs w:val="24"/>
        </w:rPr>
      </w:pPr>
    </w:p>
    <w:p w:rsidR="007824B9" w:rsidRPr="007824B9" w:rsidRDefault="007824B9" w:rsidP="007824B9">
      <w:pPr>
        <w:pStyle w:val="ListParagraph"/>
        <w:numPr>
          <w:ilvl w:val="0"/>
          <w:numId w:val="2"/>
        </w:numPr>
        <w:ind w:right="-613"/>
        <w:rPr>
          <w:rFonts w:ascii="Times New Roman" w:hAnsi="Times New Roman"/>
          <w:sz w:val="24"/>
          <w:szCs w:val="24"/>
        </w:rPr>
      </w:pPr>
      <w:r w:rsidRPr="007824B9">
        <w:rPr>
          <w:rFonts w:ascii="Times New Roman" w:hAnsi="Times New Roman"/>
          <w:sz w:val="24"/>
          <w:szCs w:val="24"/>
        </w:rPr>
        <w:t>Travelling expenses claimed at 30p per mile:</w:t>
      </w:r>
    </w:p>
    <w:p w:rsidR="007824B9" w:rsidRDefault="007824B9" w:rsidP="007824B9">
      <w:pPr>
        <w:ind w:right="-613"/>
      </w:pPr>
      <w:r>
        <w:tab/>
        <w:t xml:space="preserve">21.03.16 - To Ticklerton Village Hall for PC </w:t>
      </w:r>
    </w:p>
    <w:p w:rsidR="007824B9" w:rsidRPr="007824B9" w:rsidRDefault="007824B9" w:rsidP="007824B9">
      <w:pPr>
        <w:pStyle w:val="ListParagraph"/>
        <w:ind w:right="-613"/>
        <w:rPr>
          <w:rFonts w:ascii="Times New Roman" w:hAnsi="Times New Roman"/>
          <w:sz w:val="24"/>
          <w:szCs w:val="24"/>
        </w:rPr>
      </w:pPr>
      <w:r w:rsidRPr="007824B9">
        <w:rPr>
          <w:rFonts w:ascii="Times New Roman" w:hAnsi="Times New Roman"/>
          <w:sz w:val="24"/>
          <w:szCs w:val="24"/>
        </w:rPr>
        <w:t xml:space="preserve">meeting - 44 miles </w:t>
      </w:r>
    </w:p>
    <w:p w:rsidR="007824B9" w:rsidRPr="007824B9" w:rsidRDefault="007824B9" w:rsidP="007824B9">
      <w:pPr>
        <w:pStyle w:val="ListParagraph"/>
        <w:ind w:right="-613"/>
        <w:rPr>
          <w:rFonts w:ascii="Times New Roman" w:hAnsi="Times New Roman"/>
          <w:sz w:val="24"/>
          <w:szCs w:val="24"/>
        </w:rPr>
      </w:pPr>
      <w:r w:rsidRPr="007824B9">
        <w:rPr>
          <w:rFonts w:ascii="Times New Roman" w:hAnsi="Times New Roman"/>
          <w:sz w:val="24"/>
          <w:szCs w:val="24"/>
        </w:rPr>
        <w:t>Total: 44 miles @ 30p per mile</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u w:val="single"/>
        </w:rPr>
        <w:t xml:space="preserve">£13.20                                                                                                                                                                                                                                             </w:t>
      </w:r>
    </w:p>
    <w:p w:rsidR="007824B9" w:rsidRPr="007824B9" w:rsidRDefault="007824B9" w:rsidP="007824B9">
      <w:pPr>
        <w:pStyle w:val="ListParagraph"/>
        <w:tabs>
          <w:tab w:val="left" w:pos="720"/>
          <w:tab w:val="left" w:pos="1440"/>
          <w:tab w:val="left" w:pos="2160"/>
          <w:tab w:val="left" w:pos="2880"/>
          <w:tab w:val="left" w:pos="3285"/>
        </w:tabs>
        <w:ind w:right="-613"/>
        <w:rPr>
          <w:rFonts w:ascii="Times New Roman" w:hAnsi="Times New Roman"/>
          <w:sz w:val="24"/>
          <w:szCs w:val="24"/>
        </w:rPr>
      </w:pPr>
      <w:r w:rsidRPr="007824B9">
        <w:rPr>
          <w:rFonts w:ascii="Times New Roman" w:hAnsi="Times New Roman"/>
          <w:sz w:val="24"/>
          <w:szCs w:val="24"/>
        </w:rPr>
        <w:t xml:space="preserve">Total of Clerk's expenses March 2016 </w:t>
      </w:r>
      <w:r w:rsidRPr="007824B9">
        <w:rPr>
          <w:rFonts w:ascii="Times New Roman" w:hAnsi="Times New Roman"/>
          <w:sz w:val="24"/>
          <w:szCs w:val="24"/>
        </w:rPr>
        <w:tab/>
      </w:r>
      <w:r w:rsidRPr="007824B9">
        <w:rPr>
          <w:rFonts w:ascii="Times New Roman" w:hAnsi="Times New Roman"/>
          <w:sz w:val="24"/>
          <w:szCs w:val="24"/>
        </w:rPr>
        <w:tab/>
        <w:t>£30.70</w:t>
      </w:r>
      <w:r w:rsidRPr="007824B9">
        <w:rPr>
          <w:rFonts w:ascii="Times New Roman" w:hAnsi="Times New Roman"/>
          <w:sz w:val="24"/>
          <w:szCs w:val="24"/>
        </w:rPr>
        <w:tab/>
        <w:t xml:space="preserve">   </w:t>
      </w:r>
      <w:r w:rsidRPr="007824B9">
        <w:rPr>
          <w:rFonts w:ascii="Times New Roman" w:hAnsi="Times New Roman"/>
          <w:sz w:val="24"/>
          <w:szCs w:val="24"/>
          <w:u w:val="single"/>
        </w:rPr>
        <w:t xml:space="preserve">£30.70  </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t xml:space="preserve">   </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t xml:space="preserve"> £320.76</w:t>
      </w:r>
      <w:r w:rsidRPr="007824B9">
        <w:rPr>
          <w:rFonts w:ascii="Times New Roman" w:hAnsi="Times New Roman"/>
          <w:sz w:val="24"/>
          <w:szCs w:val="24"/>
        </w:rPr>
        <w:tab/>
      </w:r>
      <w:r w:rsidRPr="007824B9">
        <w:rPr>
          <w:rFonts w:ascii="Times New Roman" w:hAnsi="Times New Roman"/>
          <w:sz w:val="24"/>
          <w:szCs w:val="24"/>
          <w:u w:val="single"/>
        </w:rPr>
        <w:t>£  320.76</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t xml:space="preserve"> </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t xml:space="preserve">    </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b/>
          <w:sz w:val="24"/>
          <w:szCs w:val="24"/>
        </w:rPr>
        <w:t xml:space="preserve">Balance of Precept as at 21.03.16    </w:t>
      </w:r>
      <w:r w:rsidRPr="007824B9">
        <w:rPr>
          <w:rFonts w:ascii="Times New Roman" w:hAnsi="Times New Roman"/>
          <w:b/>
          <w:sz w:val="24"/>
          <w:szCs w:val="24"/>
        </w:rPr>
        <w:tab/>
      </w:r>
      <w:r w:rsidRPr="007824B9">
        <w:rPr>
          <w:rFonts w:ascii="Times New Roman" w:hAnsi="Times New Roman"/>
          <w:b/>
          <w:sz w:val="24"/>
          <w:szCs w:val="24"/>
        </w:rPr>
        <w:tab/>
        <w:t>£</w:t>
      </w:r>
      <w:r w:rsidRPr="007824B9">
        <w:rPr>
          <w:rFonts w:ascii="Times New Roman" w:hAnsi="Times New Roman"/>
          <w:b/>
          <w:sz w:val="24"/>
          <w:szCs w:val="24"/>
          <w:u w:val="single"/>
        </w:rPr>
        <w:t>2,550.27</w:t>
      </w:r>
      <w:r w:rsidRPr="007824B9">
        <w:rPr>
          <w:rFonts w:ascii="Times New Roman" w:hAnsi="Times New Roman"/>
          <w:b/>
          <w:sz w:val="24"/>
          <w:szCs w:val="24"/>
        </w:rPr>
        <w:tab/>
      </w:r>
    </w:p>
    <w:p w:rsidR="007824B9" w:rsidRPr="007824B9" w:rsidRDefault="007824B9" w:rsidP="007824B9">
      <w:pPr>
        <w:pStyle w:val="ListParagraph"/>
        <w:ind w:left="142" w:right="-613"/>
        <w:rPr>
          <w:rFonts w:ascii="Times New Roman" w:hAnsi="Times New Roman"/>
          <w:sz w:val="24"/>
          <w:szCs w:val="24"/>
          <w:u w:val="single"/>
        </w:rPr>
      </w:pP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r w:rsidRPr="007824B9">
        <w:rPr>
          <w:rFonts w:ascii="Times New Roman" w:hAnsi="Times New Roman"/>
          <w:sz w:val="24"/>
          <w:szCs w:val="24"/>
          <w:u w:val="single"/>
        </w:rPr>
        <w:tab/>
      </w:r>
    </w:p>
    <w:p w:rsidR="007824B9" w:rsidRPr="007824B9" w:rsidRDefault="007824B9" w:rsidP="007824B9">
      <w:pPr>
        <w:pStyle w:val="ListParagraph"/>
        <w:ind w:left="142" w:right="-613"/>
        <w:rPr>
          <w:rFonts w:ascii="Times New Roman" w:hAnsi="Times New Roman"/>
          <w:b/>
          <w:sz w:val="24"/>
          <w:szCs w:val="24"/>
          <w:u w:val="single"/>
        </w:rPr>
      </w:pPr>
      <w:r w:rsidRPr="007824B9">
        <w:rPr>
          <w:rFonts w:ascii="Times New Roman" w:hAnsi="Times New Roman"/>
          <w:b/>
          <w:sz w:val="24"/>
          <w:szCs w:val="24"/>
          <w:u w:val="single"/>
        </w:rPr>
        <w:t>Ring Fenced Funds</w:t>
      </w:r>
    </w:p>
    <w:p w:rsidR="007824B9" w:rsidRPr="007824B9" w:rsidRDefault="007824B9" w:rsidP="007824B9">
      <w:pPr>
        <w:pStyle w:val="ListParagraph"/>
        <w:ind w:left="142" w:right="-613"/>
        <w:rPr>
          <w:rFonts w:ascii="Times New Roman" w:hAnsi="Times New Roman"/>
          <w:b/>
          <w:sz w:val="24"/>
          <w:szCs w:val="24"/>
          <w:u w:val="single"/>
        </w:rPr>
      </w:pPr>
    </w:p>
    <w:p w:rsidR="007824B9" w:rsidRPr="007824B9" w:rsidRDefault="007824B9" w:rsidP="007824B9">
      <w:pPr>
        <w:pStyle w:val="ListParagraph"/>
        <w:ind w:left="142" w:right="-613"/>
        <w:rPr>
          <w:rFonts w:ascii="Times New Roman" w:hAnsi="Times New Roman"/>
          <w:b/>
          <w:sz w:val="24"/>
          <w:szCs w:val="24"/>
          <w:u w:val="single"/>
        </w:rPr>
      </w:pPr>
      <w:r w:rsidRPr="007824B9">
        <w:rPr>
          <w:rFonts w:ascii="Times New Roman" w:hAnsi="Times New Roman"/>
          <w:b/>
          <w:sz w:val="24"/>
          <w:szCs w:val="24"/>
          <w:u w:val="single"/>
        </w:rPr>
        <w:t>1.</w:t>
      </w:r>
      <w:r w:rsidRPr="007824B9">
        <w:rPr>
          <w:rFonts w:ascii="Times New Roman" w:hAnsi="Times New Roman"/>
          <w:b/>
          <w:sz w:val="24"/>
          <w:szCs w:val="24"/>
          <w:u w:val="single"/>
        </w:rPr>
        <w:tab/>
        <w:t>Highways &amp; Environmental Grant</w:t>
      </w:r>
    </w:p>
    <w:p w:rsidR="007824B9" w:rsidRPr="007824B9" w:rsidRDefault="007824B9" w:rsidP="007824B9">
      <w:pPr>
        <w:pStyle w:val="ListParagraph"/>
        <w:ind w:left="142" w:right="-613"/>
        <w:rPr>
          <w:rFonts w:ascii="Times New Roman" w:hAnsi="Times New Roman"/>
          <w:sz w:val="24"/>
          <w:szCs w:val="24"/>
          <w:u w:val="single"/>
        </w:rPr>
      </w:pPr>
    </w:p>
    <w:p w:rsidR="007824B9" w:rsidRPr="007824B9" w:rsidRDefault="007824B9" w:rsidP="007824B9">
      <w:pPr>
        <w:pStyle w:val="ListParagraph"/>
        <w:ind w:left="142" w:right="-613"/>
        <w:rPr>
          <w:rFonts w:ascii="Times New Roman" w:hAnsi="Times New Roman"/>
          <w:sz w:val="24"/>
          <w:szCs w:val="24"/>
        </w:rPr>
      </w:pPr>
      <w:r w:rsidRPr="007824B9">
        <w:rPr>
          <w:rFonts w:ascii="Times New Roman" w:hAnsi="Times New Roman"/>
          <w:sz w:val="24"/>
          <w:szCs w:val="24"/>
        </w:rPr>
        <w:t xml:space="preserve"> Balance of Highways &amp; Environmental Grant b/fwd from Feb 2016</w:t>
      </w:r>
      <w:r w:rsidRPr="007824B9">
        <w:rPr>
          <w:rFonts w:ascii="Times New Roman" w:hAnsi="Times New Roman"/>
          <w:sz w:val="24"/>
          <w:szCs w:val="24"/>
        </w:rPr>
        <w:tab/>
      </w:r>
      <w:r w:rsidRPr="007824B9">
        <w:rPr>
          <w:rFonts w:ascii="Times New Roman" w:hAnsi="Times New Roman"/>
          <w:b/>
          <w:sz w:val="24"/>
          <w:szCs w:val="24"/>
        </w:rPr>
        <w:tab/>
      </w:r>
      <w:r w:rsidRPr="007824B9">
        <w:rPr>
          <w:rFonts w:ascii="Times New Roman" w:hAnsi="Times New Roman"/>
          <w:sz w:val="24"/>
          <w:szCs w:val="24"/>
        </w:rPr>
        <w:t>£1,674.73</w:t>
      </w:r>
    </w:p>
    <w:p w:rsidR="007824B9" w:rsidRPr="007824B9" w:rsidRDefault="007824B9" w:rsidP="007824B9">
      <w:pPr>
        <w:pStyle w:val="ListParagraph"/>
        <w:ind w:left="142" w:right="-613"/>
        <w:rPr>
          <w:rFonts w:ascii="Times New Roman" w:hAnsi="Times New Roman"/>
          <w:sz w:val="24"/>
          <w:szCs w:val="24"/>
          <w:u w:val="single"/>
        </w:rPr>
      </w:pPr>
      <w:r w:rsidRPr="007824B9">
        <w:rPr>
          <w:rFonts w:ascii="Times New Roman" w:hAnsi="Times New Roman"/>
          <w:sz w:val="24"/>
          <w:szCs w:val="24"/>
        </w:rPr>
        <w:t>Less: Inv. 151646, 12.3.16 from Kinch Parry Ltd</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u w:val="single"/>
        </w:rPr>
        <w:t>£   156.00</w:t>
      </w:r>
    </w:p>
    <w:p w:rsidR="007824B9" w:rsidRPr="007824B9" w:rsidRDefault="007824B9" w:rsidP="007824B9">
      <w:pPr>
        <w:pStyle w:val="ListParagraph"/>
        <w:ind w:left="142" w:right="-613"/>
        <w:rPr>
          <w:rFonts w:ascii="Times New Roman" w:hAnsi="Times New Roman"/>
          <w:b/>
          <w:sz w:val="24"/>
          <w:szCs w:val="24"/>
          <w:u w:val="single"/>
        </w:rPr>
      </w:pP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b/>
          <w:sz w:val="24"/>
          <w:szCs w:val="24"/>
        </w:rPr>
        <w:t>Balance of Highways &amp; Environmental Grant c/fwd</w:t>
      </w:r>
      <w:r w:rsidRPr="007824B9">
        <w:rPr>
          <w:rFonts w:ascii="Times New Roman" w:hAnsi="Times New Roman"/>
          <w:sz w:val="24"/>
          <w:szCs w:val="24"/>
        </w:rPr>
        <w:tab/>
      </w:r>
      <w:r w:rsidRPr="007824B9">
        <w:rPr>
          <w:rFonts w:ascii="Times New Roman" w:hAnsi="Times New Roman"/>
          <w:b/>
          <w:sz w:val="24"/>
          <w:szCs w:val="24"/>
          <w:u w:val="single"/>
        </w:rPr>
        <w:t>£1,518.73</w:t>
      </w:r>
    </w:p>
    <w:p w:rsidR="007824B9" w:rsidRPr="007824B9" w:rsidRDefault="007824B9" w:rsidP="007824B9">
      <w:pPr>
        <w:pStyle w:val="ListParagraph"/>
        <w:ind w:left="142" w:right="-613"/>
        <w:rPr>
          <w:rFonts w:ascii="Times New Roman" w:hAnsi="Times New Roman"/>
          <w:b/>
          <w:sz w:val="24"/>
          <w:szCs w:val="24"/>
          <w:u w:val="single"/>
        </w:rPr>
      </w:pPr>
    </w:p>
    <w:p w:rsidR="007824B9" w:rsidRPr="007824B9" w:rsidRDefault="007824B9" w:rsidP="007824B9">
      <w:pPr>
        <w:pStyle w:val="ListParagraph"/>
        <w:ind w:left="142" w:right="-613"/>
        <w:rPr>
          <w:rFonts w:ascii="Times New Roman" w:hAnsi="Times New Roman"/>
          <w:b/>
          <w:sz w:val="24"/>
          <w:szCs w:val="24"/>
          <w:u w:val="single"/>
        </w:rPr>
      </w:pPr>
      <w:r w:rsidRPr="007824B9">
        <w:rPr>
          <w:rFonts w:ascii="Times New Roman" w:hAnsi="Times New Roman"/>
          <w:b/>
          <w:sz w:val="24"/>
          <w:szCs w:val="24"/>
          <w:u w:val="single"/>
        </w:rPr>
        <w:t>2.</w:t>
      </w:r>
      <w:r w:rsidRPr="007824B9">
        <w:rPr>
          <w:rFonts w:ascii="Times New Roman" w:hAnsi="Times New Roman"/>
          <w:b/>
          <w:sz w:val="24"/>
          <w:szCs w:val="24"/>
          <w:u w:val="single"/>
        </w:rPr>
        <w:tab/>
        <w:t>Transparency Code Grant</w:t>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sz w:val="24"/>
          <w:szCs w:val="24"/>
        </w:rPr>
        <w:tab/>
      </w:r>
      <w:r w:rsidRPr="007824B9">
        <w:rPr>
          <w:rFonts w:ascii="Times New Roman" w:hAnsi="Times New Roman"/>
          <w:b/>
          <w:sz w:val="24"/>
          <w:szCs w:val="24"/>
          <w:u w:val="single"/>
        </w:rPr>
        <w:t>£2,004.20</w:t>
      </w:r>
    </w:p>
    <w:p w:rsidR="007824B9" w:rsidRDefault="007824B9" w:rsidP="007824B9">
      <w:pPr>
        <w:ind w:left="142"/>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r>
        <w:rPr>
          <w:b/>
          <w:u w:val="single"/>
        </w:rPr>
        <w:tab/>
      </w:r>
    </w:p>
    <w:p w:rsidR="007824B9" w:rsidRPr="006115EB" w:rsidRDefault="007824B9" w:rsidP="007824B9">
      <w:pPr>
        <w:ind w:left="142"/>
        <w:rPr>
          <w:b/>
          <w:u w:val="single"/>
        </w:rPr>
      </w:pPr>
    </w:p>
    <w:p w:rsidR="007824B9" w:rsidRPr="00974013" w:rsidRDefault="007824B9" w:rsidP="007824B9">
      <w:pPr>
        <w:ind w:left="142"/>
        <w:rPr>
          <w:b/>
          <w:u w:val="single"/>
        </w:rPr>
      </w:pPr>
      <w:r>
        <w:rPr>
          <w:b/>
          <w:u w:val="single"/>
        </w:rPr>
        <w:t>11.2  -  HSBC Bank Statement</w:t>
      </w:r>
      <w:r w:rsidRPr="00974013">
        <w:rPr>
          <w:b/>
          <w:u w:val="single"/>
        </w:rPr>
        <w:t xml:space="preserve"> number</w:t>
      </w:r>
      <w:r>
        <w:rPr>
          <w:b/>
          <w:u w:val="single"/>
        </w:rPr>
        <w:t>s 53/54</w:t>
      </w:r>
    </w:p>
    <w:p w:rsidR="00F24899" w:rsidRDefault="007824B9" w:rsidP="007824B9">
      <w:pPr>
        <w:ind w:left="142"/>
      </w:pPr>
      <w:r>
        <w:t xml:space="preserve"> presented to councillors for verification of cash book/bank statement reconciliation.  </w:t>
      </w:r>
    </w:p>
    <w:p w:rsidR="007824B9" w:rsidRDefault="00F24899" w:rsidP="007824B9">
      <w:pPr>
        <w:ind w:left="142"/>
      </w:pPr>
      <w:r>
        <w:t>Cllr. S Jones verified the reconciliation.</w:t>
      </w:r>
      <w:r w:rsidR="007824B9">
        <w:t xml:space="preserve">                                                         </w:t>
      </w:r>
    </w:p>
    <w:p w:rsidR="007824B9" w:rsidRDefault="007824B9" w:rsidP="007824B9">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7824B9" w:rsidRDefault="007824B9" w:rsidP="007824B9"/>
    <w:p w:rsidR="00F24899" w:rsidRDefault="00F24899" w:rsidP="008B46D6">
      <w:pPr>
        <w:ind w:left="142"/>
        <w:rPr>
          <w:b/>
          <w:u w:val="single"/>
        </w:rPr>
      </w:pPr>
    </w:p>
    <w:p w:rsidR="008B46D6" w:rsidRDefault="00F24899" w:rsidP="008B46D6">
      <w:pPr>
        <w:ind w:left="142"/>
        <w:rPr>
          <w:b/>
          <w:u w:val="single"/>
        </w:rPr>
      </w:pPr>
      <w:r>
        <w:rPr>
          <w:b/>
          <w:u w:val="single"/>
        </w:rPr>
        <w:t>036</w:t>
      </w:r>
      <w:r w:rsidR="008B46D6">
        <w:rPr>
          <w:b/>
          <w:u w:val="single"/>
        </w:rPr>
        <w:t>/16 - Questions for the Chairman</w:t>
      </w:r>
    </w:p>
    <w:p w:rsidR="008B46D6" w:rsidRDefault="008B46D6" w:rsidP="008B46D6">
      <w:pPr>
        <w:ind w:left="142"/>
        <w:rPr>
          <w:b/>
          <w:u w:val="single"/>
        </w:rPr>
      </w:pPr>
    </w:p>
    <w:p w:rsidR="008B46D6" w:rsidRDefault="00F24899" w:rsidP="008B46D6">
      <w:pPr>
        <w:ind w:left="142"/>
      </w:pPr>
      <w:r w:rsidRPr="00F24899">
        <w:t>No questions were raised for the Chairman</w:t>
      </w:r>
      <w:r>
        <w:t>.</w:t>
      </w:r>
    </w:p>
    <w:p w:rsidR="00F24899" w:rsidRPr="00F24899" w:rsidRDefault="00F24899" w:rsidP="008B46D6">
      <w:pPr>
        <w:ind w:left="142"/>
      </w:pPr>
    </w:p>
    <w:p w:rsidR="008B46D6" w:rsidRDefault="008B46D6" w:rsidP="008B46D6">
      <w:r>
        <w:t xml:space="preserve">  There being no further business to conduct, the </w:t>
      </w:r>
      <w:r w:rsidR="00F24899">
        <w:t>Chairman closed the meeting at 9.00</w:t>
      </w:r>
      <w:r>
        <w:t>pm</w:t>
      </w:r>
    </w:p>
    <w:p w:rsidR="008B46D6" w:rsidRDefault="008B46D6" w:rsidP="008B46D6"/>
    <w:p w:rsidR="008B46D6" w:rsidRDefault="008B46D6" w:rsidP="008B46D6">
      <w:pPr>
        <w:rPr>
          <w:b/>
        </w:rPr>
      </w:pPr>
      <w:r>
        <w:rPr>
          <w:b/>
        </w:rPr>
        <w:t xml:space="preserve">   Date &amp; Venue of next Meeting:  </w:t>
      </w:r>
    </w:p>
    <w:p w:rsidR="008B46D6" w:rsidRDefault="008B46D6" w:rsidP="008B46D6">
      <w:r>
        <w:rPr>
          <w:b/>
        </w:rPr>
        <w:t xml:space="preserve">  </w:t>
      </w:r>
      <w:r>
        <w:t xml:space="preserve">Monday 18th April 2016, 7.30pm at Hope Bowdler </w:t>
      </w:r>
      <w:r w:rsidRPr="00F44ABF">
        <w:t>Village Hall</w:t>
      </w:r>
    </w:p>
    <w:p w:rsidR="008B46D6" w:rsidRDefault="008B46D6" w:rsidP="008B46D6"/>
    <w:p w:rsidR="008B46D6" w:rsidRPr="00F44ABF" w:rsidRDefault="008B46D6" w:rsidP="008B46D6"/>
    <w:p w:rsidR="008B46D6" w:rsidRPr="00E13A22" w:rsidRDefault="008B46D6" w:rsidP="008B46D6">
      <w:pPr>
        <w:tabs>
          <w:tab w:val="left" w:pos="820"/>
        </w:tabs>
        <w:ind w:hanging="1320"/>
      </w:pPr>
      <w:r w:rsidRPr="00E13A22">
        <w:tab/>
      </w:r>
      <w:r w:rsidRPr="00E13A22">
        <w:tab/>
      </w:r>
    </w:p>
    <w:p w:rsidR="008B46D6" w:rsidRPr="00B6038F" w:rsidRDefault="008B46D6" w:rsidP="008B46D6">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B46D6" w:rsidRPr="00B6038F" w:rsidRDefault="008B46D6" w:rsidP="008B46D6">
      <w:pPr>
        <w:ind w:firstLine="709"/>
        <w:rPr>
          <w:b/>
          <w:u w:val="single"/>
        </w:rPr>
      </w:pPr>
      <w:r>
        <w:rPr>
          <w:b/>
          <w:u w:val="single"/>
        </w:rPr>
        <w:t xml:space="preserve"> </w:t>
      </w:r>
    </w:p>
    <w:p w:rsidR="008B46D6" w:rsidRPr="00B6038F" w:rsidRDefault="008B46D6" w:rsidP="008B46D6">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B46D6" w:rsidRDefault="008B46D6" w:rsidP="008B46D6">
      <w:r>
        <w:t xml:space="preserve">     </w:t>
      </w:r>
    </w:p>
    <w:p w:rsidR="008B46D6" w:rsidRDefault="008B46D6" w:rsidP="008B46D6"/>
    <w:p w:rsidR="008B46D6" w:rsidRDefault="008B46D6" w:rsidP="008B46D6"/>
    <w:p w:rsidR="00DC3B32" w:rsidRDefault="00DC3B32"/>
    <w:sectPr w:rsidR="00DC3B32" w:rsidSect="001F304E">
      <w:footerReference w:type="default" r:id="rId7"/>
      <w:pgSz w:w="11906" w:h="16838"/>
      <w:pgMar w:top="709"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0F3" w:rsidRDefault="001B10F3" w:rsidP="001764FB">
      <w:r>
        <w:separator/>
      </w:r>
    </w:p>
  </w:endnote>
  <w:endnote w:type="continuationSeparator" w:id="0">
    <w:p w:rsidR="001B10F3" w:rsidRDefault="001B10F3" w:rsidP="00176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F" w:rsidRDefault="00DA4C6E">
    <w:pPr>
      <w:pStyle w:val="Footer"/>
      <w:jc w:val="center"/>
    </w:pPr>
    <w:r>
      <w:fldChar w:fldCharType="begin"/>
    </w:r>
    <w:r w:rsidR="008B46D6">
      <w:instrText xml:space="preserve"> PAGE   \* MERGEFORMAT </w:instrText>
    </w:r>
    <w:r>
      <w:fldChar w:fldCharType="separate"/>
    </w:r>
    <w:r w:rsidR="001B10F3">
      <w:rPr>
        <w:noProof/>
      </w:rPr>
      <w:t>1</w:t>
    </w:r>
    <w:r>
      <w:fldChar w:fldCharType="end"/>
    </w:r>
  </w:p>
  <w:p w:rsidR="00F159DF" w:rsidRDefault="001B1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0F3" w:rsidRDefault="001B10F3" w:rsidP="001764FB">
      <w:r>
        <w:separator/>
      </w:r>
    </w:p>
  </w:footnote>
  <w:footnote w:type="continuationSeparator" w:id="0">
    <w:p w:rsidR="001B10F3" w:rsidRDefault="001B10F3" w:rsidP="00176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B46D6"/>
    <w:rsid w:val="001764FB"/>
    <w:rsid w:val="001B10F3"/>
    <w:rsid w:val="0023308D"/>
    <w:rsid w:val="00234215"/>
    <w:rsid w:val="003A3652"/>
    <w:rsid w:val="003A5409"/>
    <w:rsid w:val="003B4673"/>
    <w:rsid w:val="00554406"/>
    <w:rsid w:val="005A07B2"/>
    <w:rsid w:val="00621BCE"/>
    <w:rsid w:val="00645566"/>
    <w:rsid w:val="0074613C"/>
    <w:rsid w:val="007824B9"/>
    <w:rsid w:val="007B4146"/>
    <w:rsid w:val="007E42BA"/>
    <w:rsid w:val="008370EA"/>
    <w:rsid w:val="008B46D6"/>
    <w:rsid w:val="008D5421"/>
    <w:rsid w:val="009D0CE7"/>
    <w:rsid w:val="00BE10A2"/>
    <w:rsid w:val="00BF76F4"/>
    <w:rsid w:val="00DA4C6E"/>
    <w:rsid w:val="00DC3B32"/>
    <w:rsid w:val="00EA4611"/>
    <w:rsid w:val="00F01CE3"/>
    <w:rsid w:val="00F24899"/>
    <w:rsid w:val="00F30D9D"/>
    <w:rsid w:val="00FE65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D6"/>
    <w:pPr>
      <w:ind w:left="0"/>
    </w:pPr>
    <w:rPr>
      <w:rFonts w:eastAsia="Times New Roman" w:cs="Times New Roman"/>
      <w:szCs w:val="24"/>
    </w:rPr>
  </w:style>
  <w:style w:type="paragraph" w:styleId="Heading1">
    <w:name w:val="heading 1"/>
    <w:basedOn w:val="Normal"/>
    <w:next w:val="Normal"/>
    <w:link w:val="Heading1Char"/>
    <w:qFormat/>
    <w:rsid w:val="008B46D6"/>
    <w:pPr>
      <w:keepNext/>
      <w:jc w:val="center"/>
      <w:outlineLvl w:val="0"/>
    </w:pPr>
    <w:rPr>
      <w:b/>
      <w:bCs/>
      <w:u w:val="single"/>
    </w:rPr>
  </w:style>
  <w:style w:type="paragraph" w:styleId="Heading2">
    <w:name w:val="heading 2"/>
    <w:basedOn w:val="Normal"/>
    <w:next w:val="Normal"/>
    <w:link w:val="Heading2Char"/>
    <w:qFormat/>
    <w:rsid w:val="008B46D6"/>
    <w:pPr>
      <w:keepNext/>
      <w:ind w:left="1080"/>
      <w:outlineLvl w:val="1"/>
    </w:pPr>
    <w:rPr>
      <w:b/>
      <w:bCs/>
      <w:sz w:val="28"/>
      <w:u w:val="single"/>
    </w:rPr>
  </w:style>
  <w:style w:type="paragraph" w:styleId="Heading3">
    <w:name w:val="heading 3"/>
    <w:basedOn w:val="Normal"/>
    <w:next w:val="Normal"/>
    <w:link w:val="Heading3Char"/>
    <w:qFormat/>
    <w:rsid w:val="008B46D6"/>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6D6"/>
    <w:rPr>
      <w:rFonts w:eastAsia="Times New Roman" w:cs="Times New Roman"/>
      <w:b/>
      <w:bCs/>
      <w:szCs w:val="24"/>
      <w:u w:val="single"/>
    </w:rPr>
  </w:style>
  <w:style w:type="character" w:customStyle="1" w:styleId="Heading2Char">
    <w:name w:val="Heading 2 Char"/>
    <w:basedOn w:val="DefaultParagraphFont"/>
    <w:link w:val="Heading2"/>
    <w:rsid w:val="008B46D6"/>
    <w:rPr>
      <w:rFonts w:eastAsia="Times New Roman" w:cs="Times New Roman"/>
      <w:b/>
      <w:bCs/>
      <w:sz w:val="28"/>
      <w:szCs w:val="24"/>
      <w:u w:val="single"/>
    </w:rPr>
  </w:style>
  <w:style w:type="character" w:customStyle="1" w:styleId="Heading3Char">
    <w:name w:val="Heading 3 Char"/>
    <w:basedOn w:val="DefaultParagraphFont"/>
    <w:link w:val="Heading3"/>
    <w:rsid w:val="008B46D6"/>
    <w:rPr>
      <w:rFonts w:eastAsia="Times New Roman" w:cs="Times New Roman"/>
      <w:b/>
      <w:bCs/>
      <w:sz w:val="22"/>
      <w:szCs w:val="24"/>
      <w:u w:val="single"/>
    </w:rPr>
  </w:style>
  <w:style w:type="paragraph" w:styleId="BodyText">
    <w:name w:val="Body Text"/>
    <w:basedOn w:val="Normal"/>
    <w:link w:val="BodyTextChar"/>
    <w:rsid w:val="008B46D6"/>
    <w:pPr>
      <w:jc w:val="center"/>
    </w:pPr>
    <w:rPr>
      <w:b/>
      <w:bCs/>
      <w:sz w:val="28"/>
      <w:u w:val="single"/>
    </w:rPr>
  </w:style>
  <w:style w:type="character" w:customStyle="1" w:styleId="BodyTextChar">
    <w:name w:val="Body Text Char"/>
    <w:basedOn w:val="DefaultParagraphFont"/>
    <w:link w:val="BodyText"/>
    <w:rsid w:val="008B46D6"/>
    <w:rPr>
      <w:rFonts w:eastAsia="Times New Roman" w:cs="Times New Roman"/>
      <w:b/>
      <w:bCs/>
      <w:sz w:val="28"/>
      <w:szCs w:val="24"/>
      <w:u w:val="single"/>
    </w:rPr>
  </w:style>
  <w:style w:type="paragraph" w:styleId="ListParagraph">
    <w:name w:val="List Paragraph"/>
    <w:basedOn w:val="Normal"/>
    <w:uiPriority w:val="34"/>
    <w:qFormat/>
    <w:rsid w:val="008B46D6"/>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8B46D6"/>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8B46D6"/>
    <w:rPr>
      <w:rFonts w:ascii="Times" w:eastAsia="Times" w:hAnsi="Times" w:cs="Times New Roman"/>
      <w:szCs w:val="20"/>
    </w:rPr>
  </w:style>
  <w:style w:type="paragraph" w:styleId="Footer">
    <w:name w:val="footer"/>
    <w:basedOn w:val="Normal"/>
    <w:link w:val="FooterChar"/>
    <w:uiPriority w:val="99"/>
    <w:unhideWhenUsed/>
    <w:rsid w:val="008B46D6"/>
    <w:pPr>
      <w:tabs>
        <w:tab w:val="center" w:pos="4513"/>
        <w:tab w:val="right" w:pos="9026"/>
      </w:tabs>
    </w:pPr>
  </w:style>
  <w:style w:type="character" w:customStyle="1" w:styleId="FooterChar">
    <w:name w:val="Footer Char"/>
    <w:basedOn w:val="DefaultParagraphFont"/>
    <w:link w:val="Footer"/>
    <w:uiPriority w:val="99"/>
    <w:rsid w:val="008B46D6"/>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8858</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OF THE  MEETING HELD AT TICKLERTON VILLAGE  HALL</vt:lpstr>
      <vt:lpstr>    Apologies for absence were received and accepted from</vt:lpstr>
      <vt:lpstr>        In Attendance </vt:lpstr>
    </vt:vector>
  </TitlesOfParts>
  <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2016-04-11T10:22:00Z</cp:lastPrinted>
  <dcterms:created xsi:type="dcterms:W3CDTF">2016-04-11T10:53:00Z</dcterms:created>
  <dcterms:modified xsi:type="dcterms:W3CDTF">2016-04-11T10:53:00Z</dcterms:modified>
</cp:coreProperties>
</file>