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A868" w14:textId="44C8709C" w:rsidR="00F1177F" w:rsidRDefault="00F1177F" w:rsidP="00F1177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                                                                                                                                  </w:t>
      </w:r>
    </w:p>
    <w:p w14:paraId="4DDA6FE7" w14:textId="77777777" w:rsidR="00F1177F" w:rsidRPr="00193509" w:rsidRDefault="00F1177F" w:rsidP="00F1177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193509">
        <w:rPr>
          <w:sz w:val="24"/>
          <w:u w:val="none"/>
        </w:rPr>
        <w:t>EATON UNDER HEYWOOD &amp; HOPE BOWDLER PARISH COUNCIL</w:t>
      </w:r>
    </w:p>
    <w:p w14:paraId="5003CDC1" w14:textId="77777777" w:rsidR="00F1177F" w:rsidRPr="0019383B" w:rsidRDefault="00F1177F" w:rsidP="00F1177F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14:paraId="1ABAE163" w14:textId="77777777" w:rsidR="00F1177F" w:rsidRDefault="00F1177F" w:rsidP="00C32178">
      <w:pPr>
        <w:ind w:right="-357"/>
        <w:rPr>
          <w:b/>
          <w:bCs/>
          <w:u w:val="single"/>
        </w:rPr>
      </w:pPr>
    </w:p>
    <w:p w14:paraId="167A4981" w14:textId="11B03040" w:rsidR="00F1177F" w:rsidRPr="008B16DB" w:rsidRDefault="00F1177F" w:rsidP="00C32178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MEETING OF THE PARISH COUNCIL WILL BE HELD</w:t>
      </w:r>
      <w:r w:rsidR="00B95186">
        <w:rPr>
          <w:b/>
          <w:bCs/>
          <w:u w:val="single"/>
        </w:rPr>
        <w:t xml:space="preserve"> AT </w:t>
      </w:r>
      <w:r w:rsidR="00785508">
        <w:rPr>
          <w:b/>
          <w:bCs/>
          <w:u w:val="single"/>
        </w:rPr>
        <w:t>TICKLERTON</w:t>
      </w:r>
      <w:r w:rsidR="00E7236E">
        <w:rPr>
          <w:b/>
          <w:bCs/>
          <w:u w:val="single"/>
        </w:rPr>
        <w:t xml:space="preserve"> </w:t>
      </w:r>
      <w:r w:rsidR="00B95186">
        <w:rPr>
          <w:b/>
          <w:bCs/>
          <w:u w:val="single"/>
        </w:rPr>
        <w:t xml:space="preserve">VILLAGE HALL </w:t>
      </w:r>
      <w:proofErr w:type="gramStart"/>
      <w:r w:rsidR="00B95186">
        <w:rPr>
          <w:b/>
          <w:bCs/>
          <w:u w:val="single"/>
        </w:rPr>
        <w:t xml:space="preserve">ON </w:t>
      </w:r>
      <w:r w:rsidRPr="00193509">
        <w:rPr>
          <w:b/>
          <w:bCs/>
          <w:u w:val="single"/>
        </w:rPr>
        <w:t xml:space="preserve"> </w:t>
      </w:r>
      <w:r w:rsidR="002104F7">
        <w:rPr>
          <w:b/>
          <w:bCs/>
          <w:u w:val="single"/>
        </w:rPr>
        <w:t>MONDAY</w:t>
      </w:r>
      <w:proofErr w:type="gramEnd"/>
      <w:r w:rsidR="002104F7">
        <w:rPr>
          <w:b/>
          <w:bCs/>
          <w:u w:val="single"/>
        </w:rPr>
        <w:t xml:space="preserve"> </w:t>
      </w:r>
      <w:r w:rsidR="00785508">
        <w:rPr>
          <w:b/>
          <w:bCs/>
          <w:u w:val="single"/>
        </w:rPr>
        <w:t>21</w:t>
      </w:r>
      <w:r w:rsidR="00785508" w:rsidRPr="00785508">
        <w:rPr>
          <w:b/>
          <w:bCs/>
          <w:u w:val="single"/>
          <w:vertAlign w:val="superscript"/>
        </w:rPr>
        <w:t>st</w:t>
      </w:r>
      <w:r w:rsidR="00785508">
        <w:rPr>
          <w:b/>
          <w:bCs/>
          <w:u w:val="single"/>
        </w:rPr>
        <w:t xml:space="preserve"> FEBRUARY</w:t>
      </w:r>
      <w:r w:rsidR="00B95186">
        <w:rPr>
          <w:b/>
          <w:bCs/>
          <w:u w:val="single"/>
        </w:rPr>
        <w:t xml:space="preserve"> </w:t>
      </w:r>
      <w:r w:rsidR="006B0682">
        <w:rPr>
          <w:b/>
          <w:bCs/>
          <w:u w:val="single"/>
        </w:rPr>
        <w:t>202</w:t>
      </w:r>
      <w:r w:rsidR="00E7236E">
        <w:rPr>
          <w:b/>
          <w:bCs/>
          <w:u w:val="single"/>
        </w:rPr>
        <w:t>2</w:t>
      </w:r>
      <w:r>
        <w:rPr>
          <w:b/>
          <w:bCs/>
          <w:u w:val="single"/>
        </w:rPr>
        <w:t xml:space="preserve"> </w:t>
      </w:r>
      <w:r w:rsidRPr="00CE7244">
        <w:rPr>
          <w:b/>
          <w:bCs/>
          <w:u w:val="single"/>
        </w:rPr>
        <w:t>at 7.30pm</w:t>
      </w:r>
      <w:r w:rsidR="00B95186">
        <w:rPr>
          <w:b/>
          <w:bCs/>
          <w:u w:val="single"/>
        </w:rPr>
        <w:t xml:space="preserve">, </w:t>
      </w:r>
    </w:p>
    <w:p w14:paraId="6C628BD7" w14:textId="77777777" w:rsidR="00F1177F" w:rsidRDefault="00F1177F" w:rsidP="00F1177F">
      <w:pPr>
        <w:ind w:right="-357"/>
        <w:jc w:val="center"/>
        <w:rPr>
          <w:b/>
          <w:bCs/>
          <w:u w:val="single"/>
        </w:rPr>
      </w:pPr>
    </w:p>
    <w:p w14:paraId="651FC0A8" w14:textId="53ED48BA" w:rsidR="001A5223" w:rsidRDefault="00F1177F" w:rsidP="00662C8B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 xml:space="preserve">WHEN COUNCILLORS ARE SUMMONED TO ATTEND TO DEAL WITH THE FOLLOWING </w:t>
      </w:r>
      <w:r>
        <w:rPr>
          <w:b/>
          <w:bCs/>
          <w:sz w:val="20"/>
          <w:szCs w:val="20"/>
          <w:u w:val="single"/>
        </w:rPr>
        <w:t xml:space="preserve">AGENDA </w:t>
      </w:r>
      <w:r w:rsidRPr="003F0DE5">
        <w:rPr>
          <w:b/>
          <w:bCs/>
          <w:sz w:val="20"/>
          <w:szCs w:val="20"/>
          <w:u w:val="single"/>
        </w:rPr>
        <w:t>BUSINES</w:t>
      </w:r>
      <w:r>
        <w:rPr>
          <w:b/>
          <w:bCs/>
          <w:sz w:val="20"/>
          <w:szCs w:val="20"/>
          <w:u w:val="single"/>
        </w:rPr>
        <w:t>S</w:t>
      </w:r>
      <w:r w:rsidR="00662C8B">
        <w:rPr>
          <w:b/>
          <w:bCs/>
          <w:sz w:val="20"/>
          <w:szCs w:val="20"/>
          <w:u w:val="single"/>
        </w:rPr>
        <w:t xml:space="preserve"> -</w:t>
      </w:r>
    </w:p>
    <w:p w14:paraId="312A229D" w14:textId="2A07E120" w:rsidR="0031792D" w:rsidRDefault="00F1177F" w:rsidP="0031792D">
      <w:pPr>
        <w:ind w:right="-357"/>
        <w:rPr>
          <w:bCs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 xml:space="preserve">Jean de </w:t>
      </w:r>
      <w:proofErr w:type="gramStart"/>
      <w:r w:rsidRPr="00D35D7A">
        <w:rPr>
          <w:rFonts w:ascii="Segoe Script" w:hAnsi="Segoe Script"/>
          <w:b/>
          <w:bCs/>
        </w:rPr>
        <w:t>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</w:t>
      </w:r>
      <w:proofErr w:type="gramEnd"/>
      <w:r w:rsidRPr="00193509">
        <w:rPr>
          <w:b/>
          <w:bCs/>
        </w:rPr>
        <w:t xml:space="preserve"> </w:t>
      </w:r>
      <w:r>
        <w:rPr>
          <w:bCs/>
        </w:rPr>
        <w:t xml:space="preserve">Clerk to the Council -  </w:t>
      </w:r>
      <w:r w:rsidR="00785508">
        <w:rPr>
          <w:bCs/>
        </w:rPr>
        <w:t>14</w:t>
      </w:r>
      <w:r w:rsidR="00785508" w:rsidRPr="00785508">
        <w:rPr>
          <w:bCs/>
          <w:vertAlign w:val="superscript"/>
        </w:rPr>
        <w:t>th</w:t>
      </w:r>
      <w:r w:rsidR="00785508">
        <w:rPr>
          <w:bCs/>
        </w:rPr>
        <w:t xml:space="preserve"> February</w:t>
      </w:r>
      <w:r w:rsidR="00E7236E">
        <w:rPr>
          <w:bCs/>
        </w:rPr>
        <w:t xml:space="preserve"> 2022</w:t>
      </w:r>
      <w:r w:rsidR="005B0822">
        <w:rPr>
          <w:bCs/>
        </w:rPr>
        <w:t xml:space="preserve"> </w:t>
      </w:r>
    </w:p>
    <w:p w14:paraId="2873DF67" w14:textId="77777777" w:rsidR="00B978B7" w:rsidRDefault="00B978B7" w:rsidP="0031792D">
      <w:pPr>
        <w:ind w:right="-357"/>
        <w:rPr>
          <w:bCs/>
        </w:rPr>
      </w:pPr>
    </w:p>
    <w:p w14:paraId="75B6A1E4" w14:textId="77777777" w:rsidR="00F1177F" w:rsidRDefault="00F1177F" w:rsidP="00F1177F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14:paraId="7A6D9C7D" w14:textId="77777777" w:rsidR="00F1177F" w:rsidRDefault="00F1177F" w:rsidP="00F1177F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5A196091" w14:textId="62419AEC" w:rsidR="00F1177F" w:rsidRPr="00F56861" w:rsidRDefault="00F1177F" w:rsidP="00F1177F">
      <w:pPr>
        <w:numPr>
          <w:ilvl w:val="0"/>
          <w:numId w:val="1"/>
        </w:numPr>
        <w:tabs>
          <w:tab w:val="clear" w:pos="1080"/>
          <w:tab w:val="num" w:pos="142"/>
        </w:tabs>
        <w:ind w:left="142" w:right="-357" w:firstLine="0"/>
        <w:rPr>
          <w:bCs/>
        </w:rPr>
      </w:pPr>
      <w:r w:rsidRPr="00931800">
        <w:rPr>
          <w:bCs/>
        </w:rPr>
        <w:t xml:space="preserve">To record </w:t>
      </w:r>
      <w:proofErr w:type="gramStart"/>
      <w:r w:rsidRPr="00931800">
        <w:rPr>
          <w:bCs/>
        </w:rPr>
        <w:t>those</w:t>
      </w:r>
      <w:proofErr w:type="gramEnd"/>
      <w:r w:rsidRPr="00931800">
        <w:rPr>
          <w:bCs/>
        </w:rPr>
        <w:t xml:space="preserve"> present and to receive</w:t>
      </w:r>
      <w:r w:rsidRPr="00931800">
        <w:t xml:space="preserve"> apologies from absent members</w:t>
      </w:r>
      <w:r w:rsidR="00A6126B">
        <w:t>.</w:t>
      </w:r>
    </w:p>
    <w:p w14:paraId="1A9A8FF1" w14:textId="77777777" w:rsidR="00F1177F" w:rsidRPr="00931800" w:rsidRDefault="00F1177F" w:rsidP="00F1177F">
      <w:pPr>
        <w:ind w:left="720"/>
      </w:pPr>
    </w:p>
    <w:p w14:paraId="761F4C63" w14:textId="09E14CCB" w:rsidR="00F1177F" w:rsidRDefault="00F1177F" w:rsidP="0006342A">
      <w:pPr>
        <w:pStyle w:val="ListParagraph"/>
        <w:numPr>
          <w:ilvl w:val="0"/>
          <w:numId w:val="1"/>
        </w:numPr>
        <w:tabs>
          <w:tab w:val="clear" w:pos="1080"/>
        </w:tabs>
        <w:ind w:left="709" w:hanging="567"/>
      </w:pPr>
      <w:r>
        <w:t>To receive declarations of disclosable personal or pecuniary i</w:t>
      </w:r>
      <w:r w:rsidRPr="00931800">
        <w:t>nterest</w:t>
      </w:r>
      <w:r>
        <w:t>s</w:t>
      </w:r>
      <w:r w:rsidR="00A6126B">
        <w:t>.</w:t>
      </w:r>
      <w:r>
        <w:t xml:space="preserve"> </w:t>
      </w:r>
    </w:p>
    <w:p w14:paraId="245F5924" w14:textId="77777777" w:rsidR="0006342A" w:rsidRDefault="0006342A" w:rsidP="0006342A">
      <w:pPr>
        <w:pStyle w:val="ListParagraph"/>
      </w:pPr>
    </w:p>
    <w:p w14:paraId="016EB2BA" w14:textId="0B54434C" w:rsidR="0006342A" w:rsidRDefault="0006342A" w:rsidP="0006342A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left="709" w:hanging="567"/>
      </w:pPr>
      <w:r>
        <w:t>Public question time: 10 minutes allotted to members of the public to raise any questions with the parish councillors.</w:t>
      </w:r>
    </w:p>
    <w:p w14:paraId="1F24A4CB" w14:textId="77777777" w:rsidR="00785508" w:rsidRDefault="00785508" w:rsidP="00785508">
      <w:pPr>
        <w:pStyle w:val="ListParagraph"/>
      </w:pPr>
    </w:p>
    <w:p w14:paraId="3AA676B4" w14:textId="43A9282A" w:rsidR="00785508" w:rsidRPr="008C4D74" w:rsidRDefault="00785508" w:rsidP="00785508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hanging="938"/>
      </w:pPr>
      <w:r>
        <w:t xml:space="preserve">To consider and respond to a request for a confirmation of </w:t>
      </w:r>
      <w:r w:rsidR="00A6126B">
        <w:t xml:space="preserve">a </w:t>
      </w:r>
      <w:r>
        <w:t>strong local connection.</w:t>
      </w:r>
    </w:p>
    <w:p w14:paraId="29C273AB" w14:textId="77777777" w:rsidR="00F1177F" w:rsidRDefault="00F1177F" w:rsidP="00F1177F">
      <w:pPr>
        <w:pStyle w:val="ListParagraph"/>
        <w:ind w:left="142"/>
        <w:rPr>
          <w:sz w:val="22"/>
          <w:szCs w:val="22"/>
        </w:rPr>
      </w:pPr>
    </w:p>
    <w:p w14:paraId="5B039206" w14:textId="234BC14B" w:rsidR="00C01FD7" w:rsidRDefault="00F41561" w:rsidP="00C01FD7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left="709" w:hanging="567"/>
        <w:rPr>
          <w:bCs/>
        </w:rPr>
      </w:pPr>
      <w:r>
        <w:rPr>
          <w:bCs/>
        </w:rPr>
        <w:t>To a</w:t>
      </w:r>
      <w:r w:rsidR="00F1177F">
        <w:rPr>
          <w:bCs/>
        </w:rPr>
        <w:t>pprov</w:t>
      </w:r>
      <w:r>
        <w:rPr>
          <w:bCs/>
        </w:rPr>
        <w:t>e</w:t>
      </w:r>
      <w:r w:rsidR="00F1177F">
        <w:rPr>
          <w:bCs/>
        </w:rPr>
        <w:t xml:space="preserve"> and confirm as a correct record the Minutes of </w:t>
      </w:r>
      <w:r w:rsidR="00D75EB8">
        <w:rPr>
          <w:bCs/>
        </w:rPr>
        <w:t xml:space="preserve">the parish council meeting </w:t>
      </w:r>
      <w:r w:rsidR="00F1177F">
        <w:rPr>
          <w:bCs/>
        </w:rPr>
        <w:t>hel</w:t>
      </w:r>
      <w:r w:rsidR="00C01FD7">
        <w:rPr>
          <w:bCs/>
        </w:rPr>
        <w:t>d on</w:t>
      </w:r>
      <w:r w:rsidR="00C54DD6">
        <w:rPr>
          <w:bCs/>
        </w:rPr>
        <w:t xml:space="preserve"> </w:t>
      </w:r>
      <w:r w:rsidR="00F312FA">
        <w:rPr>
          <w:bCs/>
        </w:rPr>
        <w:t>1</w:t>
      </w:r>
      <w:r w:rsidR="00785508">
        <w:rPr>
          <w:bCs/>
        </w:rPr>
        <w:t>7</w:t>
      </w:r>
      <w:r w:rsidR="00785508" w:rsidRPr="00785508">
        <w:rPr>
          <w:bCs/>
          <w:vertAlign w:val="superscript"/>
        </w:rPr>
        <w:t>th</w:t>
      </w:r>
      <w:r w:rsidR="00785508">
        <w:rPr>
          <w:bCs/>
        </w:rPr>
        <w:t xml:space="preserve"> January</w:t>
      </w:r>
      <w:r w:rsidR="00C54DD6">
        <w:rPr>
          <w:bCs/>
        </w:rPr>
        <w:t xml:space="preserve"> 202</w:t>
      </w:r>
      <w:r w:rsidR="00785508">
        <w:rPr>
          <w:bCs/>
        </w:rPr>
        <w:t>2</w:t>
      </w:r>
      <w:r w:rsidR="00A6126B">
        <w:rPr>
          <w:bCs/>
        </w:rPr>
        <w:t>.</w:t>
      </w:r>
    </w:p>
    <w:p w14:paraId="03686DDC" w14:textId="77777777" w:rsidR="00C01FD7" w:rsidRPr="00C01FD7" w:rsidRDefault="00C01FD7" w:rsidP="00C01FD7">
      <w:pPr>
        <w:pStyle w:val="ListParagraph"/>
        <w:rPr>
          <w:bCs/>
        </w:rPr>
      </w:pPr>
    </w:p>
    <w:p w14:paraId="50621552" w14:textId="2C4320E8" w:rsidR="00F1177F" w:rsidRPr="008F0048" w:rsidRDefault="00D75EB8" w:rsidP="008F0048">
      <w:pPr>
        <w:pStyle w:val="ListParagraph"/>
        <w:numPr>
          <w:ilvl w:val="0"/>
          <w:numId w:val="1"/>
        </w:numPr>
        <w:tabs>
          <w:tab w:val="clear" w:pos="1080"/>
          <w:tab w:val="num" w:pos="709"/>
        </w:tabs>
        <w:ind w:hanging="938"/>
        <w:rPr>
          <w:bCs/>
        </w:rPr>
      </w:pPr>
      <w:r>
        <w:rPr>
          <w:bCs/>
        </w:rPr>
        <w:t xml:space="preserve">To consider </w:t>
      </w:r>
      <w:r w:rsidR="00C01FD7">
        <w:rPr>
          <w:bCs/>
        </w:rPr>
        <w:t>M</w:t>
      </w:r>
      <w:r w:rsidR="008C4D74" w:rsidRPr="00C01FD7">
        <w:rPr>
          <w:bCs/>
        </w:rPr>
        <w:t xml:space="preserve">atters </w:t>
      </w:r>
      <w:r>
        <w:rPr>
          <w:bCs/>
        </w:rPr>
        <w:t>A</w:t>
      </w:r>
      <w:r w:rsidR="008C4D74" w:rsidRPr="00C01FD7">
        <w:rPr>
          <w:bCs/>
        </w:rPr>
        <w:t>rising from th</w:t>
      </w:r>
      <w:r w:rsidR="00C01FD7">
        <w:rPr>
          <w:bCs/>
        </w:rPr>
        <w:t>e</w:t>
      </w:r>
      <w:r w:rsidR="008C4D74" w:rsidRPr="00C01FD7">
        <w:rPr>
          <w:bCs/>
        </w:rPr>
        <w:t xml:space="preserve"> Minutes</w:t>
      </w:r>
      <w:r w:rsidR="00C01FD7">
        <w:rPr>
          <w:bCs/>
        </w:rPr>
        <w:t xml:space="preserve"> of</w:t>
      </w:r>
      <w:r w:rsidR="004A56B2">
        <w:rPr>
          <w:bCs/>
        </w:rPr>
        <w:t xml:space="preserve"> </w:t>
      </w:r>
      <w:r w:rsidR="00F312FA">
        <w:rPr>
          <w:bCs/>
        </w:rPr>
        <w:t>1</w:t>
      </w:r>
      <w:r w:rsidR="00785508">
        <w:rPr>
          <w:bCs/>
        </w:rPr>
        <w:t>7</w:t>
      </w:r>
      <w:r w:rsidR="00785508" w:rsidRPr="00785508">
        <w:rPr>
          <w:bCs/>
          <w:vertAlign w:val="superscript"/>
        </w:rPr>
        <w:t>th</w:t>
      </w:r>
      <w:r w:rsidR="00785508">
        <w:rPr>
          <w:bCs/>
        </w:rPr>
        <w:t xml:space="preserve"> January</w:t>
      </w:r>
      <w:r w:rsidR="00E7236E">
        <w:rPr>
          <w:bCs/>
        </w:rPr>
        <w:t xml:space="preserve"> </w:t>
      </w:r>
      <w:r w:rsidR="008F0048">
        <w:rPr>
          <w:bCs/>
        </w:rPr>
        <w:t>202</w:t>
      </w:r>
      <w:r w:rsidR="00785508">
        <w:rPr>
          <w:bCs/>
        </w:rPr>
        <w:t>2</w:t>
      </w:r>
      <w:r w:rsidR="00A6126B">
        <w:rPr>
          <w:bCs/>
        </w:rPr>
        <w:t>.</w:t>
      </w: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DD8BC62" w14:textId="77777777" w:rsidR="00F1177F" w:rsidRDefault="00F1177F" w:rsidP="00F1177F">
      <w:pPr>
        <w:pStyle w:val="ListParagraph"/>
        <w:ind w:left="142"/>
        <w:rPr>
          <w:bCs/>
        </w:rPr>
      </w:pPr>
      <w:r>
        <w:rPr>
          <w:bCs/>
        </w:rPr>
        <w:tab/>
      </w:r>
    </w:p>
    <w:p w14:paraId="067B7AFB" w14:textId="265222C6" w:rsidR="00F1177F" w:rsidRPr="00E91154" w:rsidRDefault="00EB3702" w:rsidP="00E91154">
      <w:pPr>
        <w:pStyle w:val="ListParagraph"/>
        <w:numPr>
          <w:ilvl w:val="0"/>
          <w:numId w:val="4"/>
        </w:numPr>
        <w:ind w:left="851" w:right="-357" w:hanging="720"/>
        <w:rPr>
          <w:bCs/>
        </w:rPr>
      </w:pPr>
      <w:r w:rsidRPr="00E91154">
        <w:rPr>
          <w:bCs/>
        </w:rPr>
        <w:t xml:space="preserve">To receive </w:t>
      </w:r>
      <w:r w:rsidR="001332F7" w:rsidRPr="00E91154">
        <w:rPr>
          <w:bCs/>
        </w:rPr>
        <w:t>a</w:t>
      </w:r>
      <w:r w:rsidRPr="00E91154">
        <w:rPr>
          <w:bCs/>
        </w:rPr>
        <w:t xml:space="preserve"> </w:t>
      </w:r>
      <w:r w:rsidR="005B0822" w:rsidRPr="00E91154">
        <w:rPr>
          <w:bCs/>
        </w:rPr>
        <w:t>Report</w:t>
      </w:r>
      <w:r w:rsidR="00F312FA" w:rsidRPr="00E91154">
        <w:rPr>
          <w:bCs/>
        </w:rPr>
        <w:t xml:space="preserve"> </w:t>
      </w:r>
      <w:r w:rsidR="0031792D" w:rsidRPr="00E91154">
        <w:rPr>
          <w:bCs/>
        </w:rPr>
        <w:t xml:space="preserve">from </w:t>
      </w:r>
      <w:r w:rsidR="00C54DD6" w:rsidRPr="00E91154">
        <w:rPr>
          <w:bCs/>
        </w:rPr>
        <w:t>Unitary Cllr Motley</w:t>
      </w:r>
      <w:r w:rsidR="00A6126B">
        <w:rPr>
          <w:bCs/>
        </w:rPr>
        <w:t>.</w:t>
      </w:r>
    </w:p>
    <w:p w14:paraId="42AA822B" w14:textId="22507B32" w:rsidR="0006342A" w:rsidRDefault="0006342A" w:rsidP="0006342A">
      <w:pPr>
        <w:ind w:left="709" w:right="-357" w:hanging="567"/>
        <w:rPr>
          <w:bCs/>
        </w:rPr>
      </w:pPr>
    </w:p>
    <w:p w14:paraId="143AD882" w14:textId="380CCC23" w:rsidR="004A56B2" w:rsidRDefault="004A56B2" w:rsidP="004A56B2">
      <w:pPr>
        <w:pStyle w:val="ListParagraph"/>
        <w:numPr>
          <w:ilvl w:val="0"/>
          <w:numId w:val="4"/>
        </w:numPr>
        <w:ind w:left="709" w:right="-357" w:hanging="567"/>
        <w:rPr>
          <w:bCs/>
        </w:rPr>
      </w:pPr>
      <w:r w:rsidRPr="00E91154">
        <w:rPr>
          <w:bCs/>
        </w:rPr>
        <w:t>To consider p</w:t>
      </w:r>
      <w:r w:rsidR="0006342A" w:rsidRPr="00E91154">
        <w:rPr>
          <w:bCs/>
        </w:rPr>
        <w:t xml:space="preserve">lanning </w:t>
      </w:r>
      <w:r w:rsidR="00B978B7" w:rsidRPr="00E91154">
        <w:rPr>
          <w:bCs/>
        </w:rPr>
        <w:t>matters</w:t>
      </w:r>
      <w:r w:rsidR="0002719C" w:rsidRPr="00E91154">
        <w:rPr>
          <w:bCs/>
        </w:rPr>
        <w:t xml:space="preserve"> and application </w:t>
      </w:r>
      <w:r w:rsidR="00E91154">
        <w:rPr>
          <w:b/>
          <w:u w:val="single"/>
        </w:rPr>
        <w:t>– 21/05955/FUL</w:t>
      </w:r>
      <w:r w:rsidR="00E91154">
        <w:rPr>
          <w:bCs/>
        </w:rPr>
        <w:t xml:space="preserve"> – a S.73a T&amp;CP Act retrospective application for planning permission for an already constructed building to house alpacas at Mount Flirt Farm, Common Lane, </w:t>
      </w:r>
      <w:proofErr w:type="spellStart"/>
      <w:r w:rsidR="00E91154">
        <w:rPr>
          <w:bCs/>
        </w:rPr>
        <w:t>Soudley</w:t>
      </w:r>
      <w:proofErr w:type="spellEnd"/>
      <w:r w:rsidR="00E91154">
        <w:rPr>
          <w:bCs/>
        </w:rPr>
        <w:t xml:space="preserve"> SY6 7HQ</w:t>
      </w:r>
      <w:r w:rsidR="00A6126B">
        <w:rPr>
          <w:bCs/>
        </w:rPr>
        <w:t>.</w:t>
      </w:r>
    </w:p>
    <w:p w14:paraId="0220AACF" w14:textId="77777777" w:rsidR="00E91154" w:rsidRPr="00E91154" w:rsidRDefault="00E91154" w:rsidP="00E91154">
      <w:pPr>
        <w:pStyle w:val="ListParagraph"/>
        <w:rPr>
          <w:bCs/>
        </w:rPr>
      </w:pPr>
    </w:p>
    <w:p w14:paraId="740F1835" w14:textId="093E5458" w:rsidR="00E91154" w:rsidRDefault="00E91154" w:rsidP="004A56B2">
      <w:pPr>
        <w:pStyle w:val="ListParagraph"/>
        <w:numPr>
          <w:ilvl w:val="0"/>
          <w:numId w:val="4"/>
        </w:numPr>
        <w:ind w:left="709" w:right="-357" w:hanging="567"/>
        <w:rPr>
          <w:bCs/>
        </w:rPr>
      </w:pPr>
      <w:r>
        <w:rPr>
          <w:bCs/>
        </w:rPr>
        <w:t xml:space="preserve">To consider actions to be taken in connection with the Community Governance Review and </w:t>
      </w:r>
      <w:r w:rsidR="00A6126B">
        <w:rPr>
          <w:bCs/>
        </w:rPr>
        <w:t xml:space="preserve">to </w:t>
      </w:r>
      <w:r>
        <w:rPr>
          <w:bCs/>
        </w:rPr>
        <w:t>prepare a response.</w:t>
      </w:r>
    </w:p>
    <w:p w14:paraId="677E97AF" w14:textId="77777777" w:rsidR="00E91154" w:rsidRPr="00E91154" w:rsidRDefault="00E91154" w:rsidP="00E91154">
      <w:pPr>
        <w:ind w:right="-357"/>
        <w:rPr>
          <w:bCs/>
        </w:rPr>
      </w:pPr>
    </w:p>
    <w:p w14:paraId="30BA6FB7" w14:textId="69FBC866" w:rsidR="00F1177F" w:rsidRPr="00B978B7" w:rsidRDefault="00F41561" w:rsidP="0002719C">
      <w:pPr>
        <w:pStyle w:val="ListParagraph"/>
        <w:numPr>
          <w:ilvl w:val="0"/>
          <w:numId w:val="4"/>
        </w:numPr>
        <w:ind w:left="709" w:right="-357" w:hanging="578"/>
        <w:rPr>
          <w:bCs/>
        </w:rPr>
      </w:pPr>
      <w:r w:rsidRPr="00B978B7">
        <w:rPr>
          <w:bCs/>
        </w:rPr>
        <w:t>To consider c</w:t>
      </w:r>
      <w:r w:rsidR="00F1177F" w:rsidRPr="00B978B7">
        <w:rPr>
          <w:bCs/>
        </w:rPr>
        <w:t xml:space="preserve">ommunications and </w:t>
      </w:r>
      <w:r w:rsidRPr="00B978B7">
        <w:rPr>
          <w:bCs/>
        </w:rPr>
        <w:t>c</w:t>
      </w:r>
      <w:r w:rsidR="00F1177F" w:rsidRPr="00B978B7">
        <w:rPr>
          <w:bCs/>
        </w:rPr>
        <w:t xml:space="preserve">orrespondence </w:t>
      </w:r>
      <w:r w:rsidRPr="00B978B7">
        <w:rPr>
          <w:bCs/>
        </w:rPr>
        <w:t>received</w:t>
      </w:r>
      <w:r w:rsidR="002816E2" w:rsidRPr="00B978B7">
        <w:rPr>
          <w:bCs/>
        </w:rPr>
        <w:t xml:space="preserve"> </w:t>
      </w:r>
      <w:r w:rsidRPr="00B978B7">
        <w:rPr>
          <w:bCs/>
        </w:rPr>
        <w:t>and to</w:t>
      </w:r>
      <w:r w:rsidR="00112FCB" w:rsidRPr="00B978B7">
        <w:rPr>
          <w:bCs/>
        </w:rPr>
        <w:t xml:space="preserve"> </w:t>
      </w:r>
      <w:r w:rsidR="00E91154">
        <w:rPr>
          <w:bCs/>
        </w:rPr>
        <w:t>respond</w:t>
      </w:r>
      <w:r w:rsidR="00786045" w:rsidRPr="00B978B7">
        <w:rPr>
          <w:bCs/>
        </w:rPr>
        <w:t xml:space="preserve"> </w:t>
      </w:r>
      <w:r w:rsidRPr="00B978B7">
        <w:rPr>
          <w:bCs/>
        </w:rPr>
        <w:t>as</w:t>
      </w:r>
      <w:r w:rsidR="002816E2" w:rsidRPr="00B978B7">
        <w:rPr>
          <w:bCs/>
        </w:rPr>
        <w:t xml:space="preserve"> </w:t>
      </w:r>
      <w:r w:rsidR="00786045" w:rsidRPr="00B978B7">
        <w:rPr>
          <w:bCs/>
        </w:rPr>
        <w:t>necessary</w:t>
      </w:r>
      <w:r w:rsidR="00662C8B">
        <w:rPr>
          <w:bCs/>
        </w:rPr>
        <w:t xml:space="preserve"> and to complete the Other Registerable Interests forms.</w:t>
      </w:r>
    </w:p>
    <w:p w14:paraId="07E263F3" w14:textId="77777777" w:rsidR="00285E2B" w:rsidRPr="00285E2B" w:rsidRDefault="00285E2B" w:rsidP="00285E2B">
      <w:pPr>
        <w:pStyle w:val="ListParagraph"/>
        <w:rPr>
          <w:bCs/>
        </w:rPr>
      </w:pPr>
    </w:p>
    <w:p w14:paraId="11AC3302" w14:textId="5E003C1F" w:rsidR="002816E2" w:rsidRDefault="008F0048" w:rsidP="0002719C">
      <w:pPr>
        <w:pStyle w:val="ListParagraph"/>
        <w:numPr>
          <w:ilvl w:val="0"/>
          <w:numId w:val="4"/>
        </w:numPr>
        <w:ind w:left="709" w:right="-357" w:hanging="567"/>
        <w:rPr>
          <w:bCs/>
        </w:rPr>
      </w:pPr>
      <w:r>
        <w:rPr>
          <w:bCs/>
        </w:rPr>
        <w:t xml:space="preserve">To consider </w:t>
      </w:r>
      <w:r w:rsidR="00285E2B" w:rsidRPr="008F0048">
        <w:rPr>
          <w:bCs/>
        </w:rPr>
        <w:t>Highways and Environmental matters</w:t>
      </w:r>
      <w:r w:rsidR="00A6126B">
        <w:rPr>
          <w:bCs/>
        </w:rPr>
        <w:t>.</w:t>
      </w:r>
    </w:p>
    <w:p w14:paraId="6BDE4163" w14:textId="0114016B" w:rsidR="008F0048" w:rsidRPr="00E7236E" w:rsidRDefault="008F0048" w:rsidP="00E7236E">
      <w:pPr>
        <w:ind w:right="-357"/>
        <w:rPr>
          <w:bCs/>
        </w:rPr>
      </w:pPr>
    </w:p>
    <w:p w14:paraId="1B75D1EF" w14:textId="47D5BE27" w:rsidR="00272066" w:rsidRDefault="00C01FD7" w:rsidP="00272066">
      <w:pPr>
        <w:ind w:left="851" w:right="-357" w:hanging="709"/>
        <w:rPr>
          <w:bCs/>
        </w:rPr>
      </w:pPr>
      <w:r>
        <w:rPr>
          <w:bCs/>
        </w:rPr>
        <w:t>1</w:t>
      </w:r>
      <w:r w:rsidR="00A6126B">
        <w:rPr>
          <w:bCs/>
        </w:rPr>
        <w:t>2</w:t>
      </w:r>
      <w:r w:rsidR="00786045">
        <w:rPr>
          <w:bCs/>
        </w:rPr>
        <w:t>.</w:t>
      </w:r>
      <w:r w:rsidR="00F1177F">
        <w:rPr>
          <w:bCs/>
        </w:rPr>
        <w:t xml:space="preserve"> </w:t>
      </w:r>
      <w:r w:rsidR="00272066">
        <w:rPr>
          <w:bCs/>
        </w:rPr>
        <w:t xml:space="preserve">   </w:t>
      </w:r>
      <w:r w:rsidR="001A5223">
        <w:rPr>
          <w:bCs/>
        </w:rPr>
        <w:t xml:space="preserve">  </w:t>
      </w:r>
      <w:r w:rsidR="00F1177F" w:rsidRPr="0055573F">
        <w:rPr>
          <w:bCs/>
        </w:rPr>
        <w:t>Finance</w:t>
      </w:r>
      <w:r w:rsidR="00F1177F">
        <w:rPr>
          <w:bCs/>
        </w:rPr>
        <w:t xml:space="preserve">:  </w:t>
      </w:r>
    </w:p>
    <w:p w14:paraId="402E5699" w14:textId="2F6FBE79" w:rsidR="00F1177F" w:rsidRDefault="00C01FD7" w:rsidP="001A5223">
      <w:pPr>
        <w:ind w:left="780" w:right="-357"/>
        <w:rPr>
          <w:bCs/>
        </w:rPr>
      </w:pPr>
      <w:r>
        <w:rPr>
          <w:bCs/>
        </w:rPr>
        <w:t>1</w:t>
      </w:r>
      <w:r w:rsidR="00A6126B">
        <w:rPr>
          <w:bCs/>
        </w:rPr>
        <w:t>2</w:t>
      </w:r>
      <w:r w:rsidR="00F1177F">
        <w:rPr>
          <w:bCs/>
        </w:rPr>
        <w:t xml:space="preserve">.1 – Consideration of </w:t>
      </w:r>
      <w:r w:rsidR="00F1177F" w:rsidRPr="003247BD">
        <w:rPr>
          <w:bCs/>
        </w:rPr>
        <w:t>Finance Report</w:t>
      </w:r>
      <w:r w:rsidR="00F1177F">
        <w:rPr>
          <w:bCs/>
        </w:rPr>
        <w:t xml:space="preserve"> for</w:t>
      </w:r>
      <w:r>
        <w:rPr>
          <w:bCs/>
        </w:rPr>
        <w:t xml:space="preserve"> </w:t>
      </w:r>
      <w:r w:rsidR="00E91154">
        <w:rPr>
          <w:bCs/>
        </w:rPr>
        <w:t>February</w:t>
      </w:r>
      <w:r w:rsidR="004A56B2">
        <w:rPr>
          <w:bCs/>
        </w:rPr>
        <w:t xml:space="preserve"> </w:t>
      </w:r>
      <w:r w:rsidR="002816E2">
        <w:rPr>
          <w:bCs/>
        </w:rPr>
        <w:t>202</w:t>
      </w:r>
      <w:r w:rsidR="00E7236E">
        <w:rPr>
          <w:bCs/>
        </w:rPr>
        <w:t>2</w:t>
      </w:r>
      <w:r w:rsidR="002816E2">
        <w:rPr>
          <w:bCs/>
        </w:rPr>
        <w:t xml:space="preserve"> </w:t>
      </w:r>
      <w:r w:rsidR="00F1177F" w:rsidRPr="003247BD">
        <w:rPr>
          <w:bCs/>
        </w:rPr>
        <w:t xml:space="preserve">and </w:t>
      </w:r>
      <w:r w:rsidR="00F1177F">
        <w:rPr>
          <w:bCs/>
        </w:rPr>
        <w:t xml:space="preserve">approval of </w:t>
      </w:r>
      <w:r w:rsidR="00F1177F" w:rsidRPr="003247BD">
        <w:rPr>
          <w:bCs/>
        </w:rPr>
        <w:t xml:space="preserve">cheques to be </w:t>
      </w:r>
      <w:r w:rsidR="001A5223">
        <w:rPr>
          <w:bCs/>
        </w:rPr>
        <w:t xml:space="preserve">    </w:t>
      </w:r>
      <w:r w:rsidR="00F1177F">
        <w:rPr>
          <w:bCs/>
        </w:rPr>
        <w:t xml:space="preserve">authorised for </w:t>
      </w:r>
      <w:r w:rsidR="00F1177F" w:rsidRPr="003247BD">
        <w:rPr>
          <w:bCs/>
        </w:rPr>
        <w:t>payment</w:t>
      </w:r>
      <w:r w:rsidR="002816E2">
        <w:rPr>
          <w:bCs/>
        </w:rPr>
        <w:t>.</w:t>
      </w:r>
      <w:r w:rsidR="00F1177F">
        <w:rPr>
          <w:bCs/>
        </w:rPr>
        <w:t xml:space="preserve"> </w:t>
      </w:r>
    </w:p>
    <w:p w14:paraId="49A20689" w14:textId="373661E7" w:rsidR="00112FCB" w:rsidRDefault="00112FCB" w:rsidP="001A5223">
      <w:pPr>
        <w:ind w:left="780" w:right="-357"/>
        <w:rPr>
          <w:bCs/>
        </w:rPr>
      </w:pPr>
      <w:r>
        <w:rPr>
          <w:bCs/>
        </w:rPr>
        <w:t>1</w:t>
      </w:r>
      <w:r w:rsidR="00A6126B">
        <w:rPr>
          <w:bCs/>
        </w:rPr>
        <w:t>2</w:t>
      </w:r>
      <w:r>
        <w:rPr>
          <w:bCs/>
        </w:rPr>
        <w:t xml:space="preserve">.2 – </w:t>
      </w:r>
      <w:r w:rsidR="00E91154">
        <w:rPr>
          <w:bCs/>
        </w:rPr>
        <w:t>To perform a v</w:t>
      </w:r>
      <w:r>
        <w:rPr>
          <w:bCs/>
        </w:rPr>
        <w:t>erification of Clerk’s reconciliation between bank statement</w:t>
      </w:r>
      <w:r w:rsidR="00A424EE">
        <w:rPr>
          <w:bCs/>
        </w:rPr>
        <w:t>s</w:t>
      </w:r>
      <w:r>
        <w:rPr>
          <w:bCs/>
        </w:rPr>
        <w:t xml:space="preserve"> and cash book for </w:t>
      </w:r>
      <w:r w:rsidR="00E91154">
        <w:rPr>
          <w:bCs/>
        </w:rPr>
        <w:t>February 2022.</w:t>
      </w:r>
    </w:p>
    <w:p w14:paraId="3C569BA8" w14:textId="619E5379" w:rsidR="00A6126B" w:rsidRDefault="00A6126B" w:rsidP="001A5223">
      <w:pPr>
        <w:ind w:left="780" w:right="-357"/>
        <w:rPr>
          <w:bCs/>
        </w:rPr>
      </w:pPr>
    </w:p>
    <w:p w14:paraId="11F521D3" w14:textId="3A7CD69A" w:rsidR="00A6126B" w:rsidRPr="00A6126B" w:rsidRDefault="00A6126B" w:rsidP="00A6126B">
      <w:pPr>
        <w:ind w:left="502" w:right="-357" w:hanging="360"/>
        <w:rPr>
          <w:bCs/>
        </w:rPr>
      </w:pPr>
      <w:r>
        <w:rPr>
          <w:bCs/>
        </w:rPr>
        <w:t xml:space="preserve">13.     </w:t>
      </w:r>
      <w:r w:rsidRPr="00A6126B">
        <w:rPr>
          <w:bCs/>
        </w:rPr>
        <w:t>To consider a first draft of up-dated and revised Standing Orders.</w:t>
      </w:r>
    </w:p>
    <w:p w14:paraId="36558008" w14:textId="0B58D15E" w:rsidR="006519F2" w:rsidRPr="001A5223" w:rsidRDefault="006519F2" w:rsidP="001A5223">
      <w:pPr>
        <w:ind w:right="-357" w:firstLine="720"/>
        <w:rPr>
          <w:bCs/>
        </w:rPr>
      </w:pPr>
    </w:p>
    <w:p w14:paraId="62D36EBE" w14:textId="4A0F5032" w:rsidR="001332F7" w:rsidRPr="00CC2142" w:rsidRDefault="00CC2142" w:rsidP="00CC2142">
      <w:pPr>
        <w:ind w:left="142" w:right="-357"/>
        <w:rPr>
          <w:bCs/>
        </w:rPr>
      </w:pPr>
      <w:r>
        <w:rPr>
          <w:bCs/>
        </w:rPr>
        <w:t>1</w:t>
      </w:r>
      <w:r w:rsidR="00A6126B">
        <w:rPr>
          <w:bCs/>
        </w:rPr>
        <w:t>4</w:t>
      </w:r>
      <w:r>
        <w:rPr>
          <w:bCs/>
        </w:rPr>
        <w:t>.</w:t>
      </w:r>
      <w:r w:rsidRPr="00CC2142">
        <w:rPr>
          <w:bCs/>
        </w:rPr>
        <w:t xml:space="preserve"> </w:t>
      </w:r>
      <w:r w:rsidRPr="00CC2142">
        <w:rPr>
          <w:bCs/>
        </w:rPr>
        <w:tab/>
      </w:r>
      <w:r w:rsidR="00F1177F" w:rsidRPr="00CC2142">
        <w:rPr>
          <w:bCs/>
        </w:rPr>
        <w:t>Questions for the Chairman</w:t>
      </w:r>
      <w:r w:rsidR="00A6126B">
        <w:rPr>
          <w:bCs/>
        </w:rPr>
        <w:t>.</w:t>
      </w:r>
    </w:p>
    <w:p w14:paraId="30DA73CF" w14:textId="77777777" w:rsidR="001A5223" w:rsidRDefault="00F1177F" w:rsidP="00A6126B">
      <w:pPr>
        <w:ind w:left="2160" w:right="-357" w:firstLine="720"/>
        <w:rPr>
          <w:b/>
          <w:bCs/>
        </w:rPr>
      </w:pPr>
      <w:r>
        <w:rPr>
          <w:b/>
          <w:bCs/>
        </w:rPr>
        <w:t xml:space="preserve">Date and Venue of </w:t>
      </w:r>
      <w:r w:rsidR="00272066">
        <w:rPr>
          <w:b/>
          <w:bCs/>
        </w:rPr>
        <w:t xml:space="preserve">the </w:t>
      </w:r>
      <w:r w:rsidR="00112FCB">
        <w:rPr>
          <w:b/>
          <w:bCs/>
        </w:rPr>
        <w:t xml:space="preserve">next </w:t>
      </w:r>
      <w:r w:rsidR="0031792D">
        <w:rPr>
          <w:b/>
          <w:bCs/>
        </w:rPr>
        <w:t xml:space="preserve">meeting </w:t>
      </w:r>
    </w:p>
    <w:p w14:paraId="364F0B9A" w14:textId="079C87D3" w:rsidR="00786045" w:rsidRDefault="001A5223" w:rsidP="00272066">
      <w:pPr>
        <w:ind w:right="-357"/>
        <w:jc w:val="center"/>
        <w:rPr>
          <w:b/>
          <w:bCs/>
        </w:rPr>
      </w:pPr>
      <w:r>
        <w:rPr>
          <w:b/>
          <w:bCs/>
        </w:rPr>
        <w:t xml:space="preserve">Monday </w:t>
      </w:r>
      <w:r w:rsidR="00996DEC">
        <w:rPr>
          <w:b/>
          <w:bCs/>
        </w:rPr>
        <w:t>21</w:t>
      </w:r>
      <w:r w:rsidR="00996DEC" w:rsidRPr="00996DEC">
        <w:rPr>
          <w:b/>
          <w:bCs/>
          <w:vertAlign w:val="superscript"/>
        </w:rPr>
        <w:t>st</w:t>
      </w:r>
      <w:r w:rsidR="00996DEC">
        <w:rPr>
          <w:b/>
          <w:bCs/>
        </w:rPr>
        <w:t xml:space="preserve"> </w:t>
      </w:r>
      <w:r w:rsidR="00662C8B">
        <w:rPr>
          <w:b/>
          <w:bCs/>
        </w:rPr>
        <w:t>March</w:t>
      </w:r>
      <w:r w:rsidR="0031792D">
        <w:rPr>
          <w:b/>
          <w:bCs/>
        </w:rPr>
        <w:t xml:space="preserve"> 2022, 7.30</w:t>
      </w:r>
      <w:r w:rsidR="001332F7">
        <w:rPr>
          <w:b/>
          <w:bCs/>
        </w:rPr>
        <w:t>pm</w:t>
      </w:r>
      <w:r w:rsidR="0031792D">
        <w:rPr>
          <w:b/>
          <w:bCs/>
        </w:rPr>
        <w:t xml:space="preserve"> </w:t>
      </w:r>
      <w:r w:rsidR="001332F7">
        <w:rPr>
          <w:b/>
          <w:bCs/>
        </w:rPr>
        <w:t xml:space="preserve">at </w:t>
      </w:r>
      <w:r w:rsidR="00662C8B">
        <w:rPr>
          <w:b/>
          <w:bCs/>
        </w:rPr>
        <w:t>Hope Bowdler</w:t>
      </w:r>
      <w:r w:rsidR="001332F7">
        <w:rPr>
          <w:b/>
          <w:bCs/>
        </w:rPr>
        <w:t xml:space="preserve"> Village Hall</w:t>
      </w:r>
    </w:p>
    <w:p w14:paraId="04252B63" w14:textId="77777777" w:rsidR="00996DEC" w:rsidRDefault="00996DEC" w:rsidP="00E7236E">
      <w:pPr>
        <w:ind w:right="-357"/>
        <w:rPr>
          <w:bCs/>
        </w:rPr>
      </w:pPr>
    </w:p>
    <w:p w14:paraId="35AD352C" w14:textId="5D93B2C6" w:rsidR="00E7236E" w:rsidRDefault="00E7236E" w:rsidP="00E7236E">
      <w:pPr>
        <w:ind w:right="-357"/>
        <w:rPr>
          <w:bCs/>
        </w:rPr>
      </w:pPr>
      <w:r>
        <w:rPr>
          <w:bCs/>
        </w:rPr>
        <w:t xml:space="preserve">Clerk's </w:t>
      </w:r>
      <w:r w:rsidR="00996DEC">
        <w:rPr>
          <w:bCs/>
        </w:rPr>
        <w:t>contact details</w:t>
      </w:r>
      <w:r>
        <w:rPr>
          <w:bCs/>
        </w:rPr>
        <w:t>: 1, Pipe Aston Barns, Pipe Aston, Ludlow, SY8 2</w:t>
      </w:r>
      <w:proofErr w:type="gramStart"/>
      <w:r>
        <w:rPr>
          <w:bCs/>
        </w:rPr>
        <w:t>HG</w:t>
      </w:r>
      <w:r w:rsidR="00A6126B">
        <w:rPr>
          <w:bCs/>
        </w:rPr>
        <w:t xml:space="preserve">  |</w:t>
      </w:r>
      <w:proofErr w:type="gramEnd"/>
      <w:r w:rsidR="00A6126B">
        <w:rPr>
          <w:bCs/>
        </w:rPr>
        <w:t>Tel. 01568 701880</w:t>
      </w:r>
    </w:p>
    <w:p w14:paraId="473E220D" w14:textId="25F30222" w:rsidR="00E7236E" w:rsidRDefault="00A6126B" w:rsidP="00A6126B">
      <w:pPr>
        <w:ind w:right="-755"/>
        <w:jc w:val="center"/>
        <w:rPr>
          <w:b/>
          <w:bCs/>
        </w:rPr>
      </w:pPr>
      <w:r>
        <w:rPr>
          <w:bCs/>
        </w:rPr>
        <w:t>E</w:t>
      </w:r>
      <w:r w:rsidR="00E7236E">
        <w:rPr>
          <w:bCs/>
        </w:rPr>
        <w:t xml:space="preserve">mail: </w:t>
      </w:r>
      <w:proofErr w:type="gramStart"/>
      <w:r w:rsidR="00E7236E">
        <w:rPr>
          <w:bCs/>
        </w:rPr>
        <w:t xml:space="preserve">eatonhopebowdlerpc@gmail.com  </w:t>
      </w:r>
      <w:proofErr w:type="spellStart"/>
      <w:r w:rsidR="00E7236E">
        <w:rPr>
          <w:bCs/>
        </w:rPr>
        <w:t>Website</w:t>
      </w:r>
      <w:proofErr w:type="gramEnd"/>
      <w:r w:rsidR="00E7236E">
        <w:rPr>
          <w:bCs/>
        </w:rPr>
        <w:t>:www.eatonhopebowdle</w:t>
      </w:r>
      <w:r>
        <w:rPr>
          <w:bCs/>
        </w:rPr>
        <w:t>r</w:t>
      </w:r>
      <w:proofErr w:type="spellEnd"/>
      <w:r>
        <w:rPr>
          <w:bCs/>
        </w:rPr>
        <w:t xml:space="preserve">   </w:t>
      </w:r>
      <w:r w:rsidR="00E7236E">
        <w:rPr>
          <w:bCs/>
        </w:rPr>
        <w:t>co.uk</w:t>
      </w:r>
      <w:r>
        <w:rPr>
          <w:bCs/>
        </w:rPr>
        <w:t xml:space="preserve">   </w:t>
      </w:r>
    </w:p>
    <w:sectPr w:rsidR="00E7236E" w:rsidSect="00A6126B">
      <w:footerReference w:type="default" r:id="rId7"/>
      <w:pgSz w:w="11906" w:h="16838"/>
      <w:pgMar w:top="567" w:right="144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E8F9B" w14:textId="77777777" w:rsidR="00A57EB9" w:rsidRDefault="00A57EB9" w:rsidP="004C3E78">
      <w:r>
        <w:separator/>
      </w:r>
    </w:p>
  </w:endnote>
  <w:endnote w:type="continuationSeparator" w:id="0">
    <w:p w14:paraId="6B60E2E8" w14:textId="77777777" w:rsidR="00A57EB9" w:rsidRDefault="00A57EB9" w:rsidP="004C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530AB" w14:textId="77777777" w:rsidR="004C3E78" w:rsidRDefault="004C3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58130" w14:textId="77777777" w:rsidR="00A57EB9" w:rsidRDefault="00A57EB9" w:rsidP="004C3E78">
      <w:r>
        <w:separator/>
      </w:r>
    </w:p>
  </w:footnote>
  <w:footnote w:type="continuationSeparator" w:id="0">
    <w:p w14:paraId="39C30600" w14:textId="77777777" w:rsidR="00A57EB9" w:rsidRDefault="00A57EB9" w:rsidP="004C3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725"/>
    <w:multiLevelType w:val="hybridMultilevel"/>
    <w:tmpl w:val="6C3EE11C"/>
    <w:lvl w:ilvl="0" w:tplc="E9A863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85BF8">
      <w:start w:val="1"/>
      <w:numFmt w:val="lowerLetter"/>
      <w:lvlText w:val="(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6C36B932">
      <w:start w:val="1"/>
      <w:numFmt w:val="decimal"/>
      <w:lvlText w:val="(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06D37"/>
    <w:multiLevelType w:val="multilevel"/>
    <w:tmpl w:val="07F8334E"/>
    <w:lvl w:ilvl="0">
      <w:start w:val="7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8" w:hanging="36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2" w15:restartNumberingAfterBreak="0">
    <w:nsid w:val="10C04711"/>
    <w:multiLevelType w:val="hybridMultilevel"/>
    <w:tmpl w:val="9BDE287A"/>
    <w:lvl w:ilvl="0" w:tplc="45B8F1A6">
      <w:start w:val="10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614191"/>
    <w:multiLevelType w:val="multilevel"/>
    <w:tmpl w:val="4306C94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B93495E"/>
    <w:multiLevelType w:val="multilevel"/>
    <w:tmpl w:val="CA78E8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6BC65529"/>
    <w:multiLevelType w:val="multilevel"/>
    <w:tmpl w:val="B844A89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6ED10D73"/>
    <w:multiLevelType w:val="hybridMultilevel"/>
    <w:tmpl w:val="73BC4FAE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893C9F"/>
    <w:multiLevelType w:val="hybridMultilevel"/>
    <w:tmpl w:val="1652863C"/>
    <w:lvl w:ilvl="0" w:tplc="8040AF86">
      <w:start w:val="1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7CA50CB0"/>
    <w:multiLevelType w:val="hybridMultilevel"/>
    <w:tmpl w:val="CC1E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BC6581"/>
    <w:multiLevelType w:val="hybridMultilevel"/>
    <w:tmpl w:val="5D34ED1A"/>
    <w:lvl w:ilvl="0" w:tplc="5D32BDD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7F"/>
    <w:rsid w:val="00005922"/>
    <w:rsid w:val="000171CF"/>
    <w:rsid w:val="00017DBA"/>
    <w:rsid w:val="0002719C"/>
    <w:rsid w:val="00040C9B"/>
    <w:rsid w:val="0006342A"/>
    <w:rsid w:val="000663AB"/>
    <w:rsid w:val="000841B1"/>
    <w:rsid w:val="000B066F"/>
    <w:rsid w:val="000B3051"/>
    <w:rsid w:val="000E68A0"/>
    <w:rsid w:val="00112FCB"/>
    <w:rsid w:val="001332F7"/>
    <w:rsid w:val="00144442"/>
    <w:rsid w:val="0017742D"/>
    <w:rsid w:val="001A5223"/>
    <w:rsid w:val="001A7186"/>
    <w:rsid w:val="002104F7"/>
    <w:rsid w:val="0023419B"/>
    <w:rsid w:val="0024072C"/>
    <w:rsid w:val="00272066"/>
    <w:rsid w:val="002816E2"/>
    <w:rsid w:val="00285E2B"/>
    <w:rsid w:val="002E6867"/>
    <w:rsid w:val="002F0643"/>
    <w:rsid w:val="0031792D"/>
    <w:rsid w:val="0036394E"/>
    <w:rsid w:val="00370491"/>
    <w:rsid w:val="003B5B2D"/>
    <w:rsid w:val="00442702"/>
    <w:rsid w:val="004A56B2"/>
    <w:rsid w:val="004C3E78"/>
    <w:rsid w:val="004D70D1"/>
    <w:rsid w:val="004E2B06"/>
    <w:rsid w:val="004E5D9E"/>
    <w:rsid w:val="005714F2"/>
    <w:rsid w:val="005750B9"/>
    <w:rsid w:val="005A7271"/>
    <w:rsid w:val="005B0822"/>
    <w:rsid w:val="0063628F"/>
    <w:rsid w:val="006519F2"/>
    <w:rsid w:val="00662C8B"/>
    <w:rsid w:val="006B0682"/>
    <w:rsid w:val="006D48FB"/>
    <w:rsid w:val="0073581A"/>
    <w:rsid w:val="00744A1B"/>
    <w:rsid w:val="0076228E"/>
    <w:rsid w:val="00762795"/>
    <w:rsid w:val="00785508"/>
    <w:rsid w:val="00786045"/>
    <w:rsid w:val="007F6930"/>
    <w:rsid w:val="00806797"/>
    <w:rsid w:val="00813D27"/>
    <w:rsid w:val="008C4D74"/>
    <w:rsid w:val="008F0048"/>
    <w:rsid w:val="0094673A"/>
    <w:rsid w:val="00994721"/>
    <w:rsid w:val="00996DEC"/>
    <w:rsid w:val="009B6128"/>
    <w:rsid w:val="00A0254E"/>
    <w:rsid w:val="00A424EE"/>
    <w:rsid w:val="00A5214C"/>
    <w:rsid w:val="00A530A4"/>
    <w:rsid w:val="00A57EB9"/>
    <w:rsid w:val="00A6126B"/>
    <w:rsid w:val="00B06FA2"/>
    <w:rsid w:val="00B75EFA"/>
    <w:rsid w:val="00B95186"/>
    <w:rsid w:val="00B96FB5"/>
    <w:rsid w:val="00B978B7"/>
    <w:rsid w:val="00BC2B5A"/>
    <w:rsid w:val="00BF6919"/>
    <w:rsid w:val="00C01FD7"/>
    <w:rsid w:val="00C05E21"/>
    <w:rsid w:val="00C3206D"/>
    <w:rsid w:val="00C32178"/>
    <w:rsid w:val="00C54DD6"/>
    <w:rsid w:val="00C65D01"/>
    <w:rsid w:val="00C977A6"/>
    <w:rsid w:val="00CC2142"/>
    <w:rsid w:val="00D27BA4"/>
    <w:rsid w:val="00D37E38"/>
    <w:rsid w:val="00D75EB8"/>
    <w:rsid w:val="00D936A5"/>
    <w:rsid w:val="00E02E24"/>
    <w:rsid w:val="00E7236E"/>
    <w:rsid w:val="00E91154"/>
    <w:rsid w:val="00E95095"/>
    <w:rsid w:val="00EB3702"/>
    <w:rsid w:val="00EB4C06"/>
    <w:rsid w:val="00EF0E38"/>
    <w:rsid w:val="00EF1735"/>
    <w:rsid w:val="00F1177F"/>
    <w:rsid w:val="00F312FA"/>
    <w:rsid w:val="00F41561"/>
    <w:rsid w:val="00FA477E"/>
    <w:rsid w:val="00FC3358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BC422"/>
  <w15:chartTrackingRefBased/>
  <w15:docId w15:val="{89A6F1D9-9FE5-4D04-B375-D22C16E5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1177F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F1177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1177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C3E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E7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3E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E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2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Eaton</dc:creator>
  <cp:keywords/>
  <dc:description/>
  <cp:lastModifiedBy>Eaton</cp:lastModifiedBy>
  <cp:revision>2</cp:revision>
  <cp:lastPrinted>2022-02-14T14:34:00Z</cp:lastPrinted>
  <dcterms:created xsi:type="dcterms:W3CDTF">2022-02-14T14:38:00Z</dcterms:created>
  <dcterms:modified xsi:type="dcterms:W3CDTF">2022-02-14T14:38:00Z</dcterms:modified>
</cp:coreProperties>
</file>